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block-615995"/>
    <w:p w:rsidR="00B23576" w:rsidRPr="0077573A" w:rsidRDefault="00B57979" w:rsidP="00B57979">
      <w:pPr>
        <w:ind w:left="-709"/>
        <w:rPr>
          <w:sz w:val="24"/>
          <w:szCs w:val="24"/>
          <w:lang w:val="ru-RU"/>
        </w:rPr>
        <w:sectPr w:rsidR="00B23576" w:rsidRPr="0077573A">
          <w:pgSz w:w="11906" w:h="16383"/>
          <w:pgMar w:top="1134" w:right="850" w:bottom="1134" w:left="1701" w:header="720" w:footer="720" w:gutter="0"/>
          <w:cols w:space="720"/>
        </w:sectPr>
      </w:pPr>
      <w:r w:rsidRPr="00B5797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5pt;height:711.15pt" o:ole="">
            <v:imagedata r:id="rId6" o:title=""/>
          </v:shape>
          <o:OLEObject Type="Embed" ProgID="AcroExch.Document.7" ShapeID="_x0000_i1025" DrawAspect="Content" ObjectID="_1820155966" r:id="rId7"/>
        </w:object>
      </w:r>
    </w:p>
    <w:p w:rsidR="00B23576" w:rsidRPr="002820F2" w:rsidRDefault="000A2C1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615999"/>
      <w:bookmarkEnd w:id="0"/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B23576" w:rsidRPr="002820F2" w:rsidRDefault="00B235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B1A30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GoBack"/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 (Приказ Минобрнауки России от 17.05.2012 г. № 413, зарегистрирован Министерством юстиции Российской Федерации 07.06.2012 г., рег. номер — 24480), с учётом Концепции преподавания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родных языков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в Российской Федерации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EB1A30" w:rsidRPr="002820F2" w:rsidRDefault="00EB1A30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left="120" w:right="424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ОБЩАЯ ХАРАКТЕРИСТИКА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«РОДНАЯ (ОСЕТИНСКАЯ)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ЛИТЕРАТУРА»</w:t>
      </w:r>
    </w:p>
    <w:p w:rsidR="00B23576" w:rsidRPr="002820F2" w:rsidRDefault="00B23576" w:rsidP="002820F2">
      <w:pPr>
        <w:spacing w:after="0"/>
        <w:ind w:left="120"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Учебный предмет «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>Родная (осетинская) л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итература»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Особенности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как школьного предмета связаны с тем, что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произведения осетинской литературы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являются феноменом культуры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: в них заключено эстетическое освоение мира, а богатство и многообразие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культуры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  <w:proofErr w:type="gramEnd"/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Основу содержания литературного образования в 10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классе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составляют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чтение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изучение выдающихся произведений 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литературы начала ХХ</w:t>
      </w:r>
      <w:r w:rsidRPr="002820F2">
        <w:rPr>
          <w:rFonts w:ascii="Times New Roman" w:hAnsi="Times New Roman" w:cs="Times New Roman"/>
          <w:sz w:val="24"/>
          <w:szCs w:val="24"/>
        </w:rPr>
        <w:t>I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старшеклассников, их литературным развитием, жизненным и читательским опытом.</w:t>
      </w:r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рабочей программе на базовом уровне определена группа планируемых предметных результатов, достижение которых обеспечивается в отношении всех обучающихся. Планируемые предметные результаты на углублённом уровне реализуются в отношении наиболее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мотивированных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способных обучающихся, выбравших данный уровень изучения предмета.</w:t>
      </w:r>
    </w:p>
    <w:p w:rsidR="00EB1A30" w:rsidRPr="002820F2" w:rsidRDefault="00EB1A30" w:rsidP="002820F2">
      <w:pPr>
        <w:spacing w:after="0"/>
        <w:ind w:left="120" w:right="42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2820F2" w:rsidRDefault="00EB1A30" w:rsidP="002820F2">
      <w:pPr>
        <w:spacing w:after="0"/>
        <w:ind w:left="120" w:right="42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2820F2" w:rsidRDefault="000A2C11" w:rsidP="002820F2">
      <w:pPr>
        <w:spacing w:after="0"/>
        <w:ind w:left="120" w:right="42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ЦЕЛИ ИЗУЧЕНИЯ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ЛИТЕРАТУРА»</w:t>
      </w:r>
    </w:p>
    <w:p w:rsidR="00B23576" w:rsidRPr="002820F2" w:rsidRDefault="00B23576" w:rsidP="002820F2">
      <w:pPr>
        <w:spacing w:after="0"/>
        <w:ind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6E730A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Цели изучения предмета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«Родная (осетинская) литература»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средней школе состоят в сформированности чувства причастности к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традициям 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  <w:proofErr w:type="gramEnd"/>
    </w:p>
    <w:p w:rsidR="00B23576" w:rsidRPr="002820F2" w:rsidRDefault="000A2C11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Реализация этих целей связана с развитием читательских качеств и устойчивого интереса к чтению как средству приобщения к литературному наследию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 сокровищам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культуры, базируется на знании содержания произведений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осетинской литературы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осмыслении поставленных в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>них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проблем, понимании коммуникативно-эстетических возможностей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осетинского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языка художественных текстов и способствует совершенствованию устной и письменной речи обучающихся на примере лучших литературных образцов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осетинской литературы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Достижение указанных целей возможно при комплексном решении учебных и воспитательных задач, стоящих перед старшей школой и сформулированных в ФГОС СОО. </w:t>
      </w:r>
    </w:p>
    <w:p w:rsidR="00EB1A30" w:rsidRPr="002820F2" w:rsidRDefault="006E730A" w:rsidP="002820F2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left="120" w:right="42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МЕСТО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ЛИТЕРАТУРА»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В УЧЕБНОМ ПЛАНЕ</w:t>
      </w:r>
    </w:p>
    <w:p w:rsidR="00A80286" w:rsidRPr="002820F2" w:rsidRDefault="00A80286" w:rsidP="00A80286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На изучение литературы в 1</w:t>
      </w:r>
      <w:r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классе  основного среднего образования на базовом уровне в учебном плане отводится 68 часов (2 часа в неделю), рассчитанных на 34 учебных недель  </w:t>
      </w:r>
    </w:p>
    <w:p w:rsidR="006E730A" w:rsidRPr="002820F2" w:rsidRDefault="006E730A" w:rsidP="0028253D">
      <w:pPr>
        <w:spacing w:after="0"/>
        <w:ind w:right="4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615996"/>
      <w:bookmarkEnd w:id="1"/>
    </w:p>
    <w:p w:rsidR="00B23576" w:rsidRPr="002820F2" w:rsidRDefault="000A2C11" w:rsidP="0028253D">
      <w:pPr>
        <w:spacing w:after="0"/>
        <w:ind w:right="424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ПЛАНИРУЕМЫЕ РЕЗУЛЬТАТЫ ОСВОЕНИЯ УЧЕБНОГО ПРЕДМЕТА </w:t>
      </w:r>
      <w:r w:rsidR="00EB1A30" w:rsidRPr="002820F2">
        <w:rPr>
          <w:rFonts w:ascii="Times New Roman" w:hAnsi="Times New Roman" w:cs="Times New Roman"/>
          <w:b/>
          <w:sz w:val="24"/>
          <w:szCs w:val="24"/>
          <w:lang w:val="ru-RU"/>
        </w:rPr>
        <w:t>«РОДНАЯ (ОСЕТИНСКАЯ) ЛИТЕРАТУРА»</w:t>
      </w:r>
      <w:r w:rsidR="002825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НА УРОВНЕ СРЕДНЕГО ОБЩЕГО ОБРАЗОВАНИЯ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Изучение </w:t>
      </w:r>
      <w:r w:rsidR="00EB1A3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в средней школе направлено на достижение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следующих личностных, метапредметных и предметных результатов освоения учебного предмета. </w:t>
      </w:r>
    </w:p>
    <w:p w:rsidR="00EB1A30" w:rsidRPr="002820F2" w:rsidRDefault="00EB1A30" w:rsidP="002820F2">
      <w:pPr>
        <w:spacing w:after="0"/>
        <w:ind w:right="424"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B1A30" w:rsidRPr="002820F2" w:rsidRDefault="00EB1A30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Личностные результаты освоения программы среднего общего образования по 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родной (осетинской)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литературе достигаются в единстве учебной и воспитательной деятельности</w:t>
      </w:r>
      <w:r w:rsidR="006E730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Организации в соответствии с традиционными социокультурными, историческими и духовно-нравственными ценностями, отражёнными в</w:t>
      </w:r>
      <w:r w:rsidR="006A4AB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ской литературы, принятыми в обществе правилами и нормами поведения,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осетинского народа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, природе и окружающей среде.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</w:t>
      </w:r>
      <w:r w:rsidR="00B876D9"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осетинского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1)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гражданского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принятие традиционных национальных, общечеловеческих 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гуманистических, демократических, семейных ценностей, в том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числе в сопоставлении с жизненными ситуациями, изображёнными в литературных произведениях;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B23576" w:rsidRPr="002820F2" w:rsidRDefault="000A2C11" w:rsidP="002820F2">
      <w:pPr>
        <w:numPr>
          <w:ilvl w:val="0"/>
          <w:numId w:val="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гуманитарной и волонтёрской деятельности;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2)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патриотического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</w:t>
      </w:r>
      <w:r w:rsidR="006A4ABA" w:rsidRPr="002820F2">
        <w:rPr>
          <w:rFonts w:ascii="Times New Roman" w:hAnsi="Times New Roman" w:cs="Times New Roman"/>
          <w:sz w:val="24"/>
          <w:szCs w:val="24"/>
          <w:lang w:val="ru-RU"/>
        </w:rPr>
        <w:t>тексте изучения произведений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ской и зарубежной литературы, а также литератур народов России; 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Осетии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науке, искусстве, спорте, технологиях, труде, отражённым в художественных произведениях; </w:t>
      </w:r>
    </w:p>
    <w:p w:rsidR="00B23576" w:rsidRPr="002820F2" w:rsidRDefault="000A2C11" w:rsidP="002820F2">
      <w:pPr>
        <w:numPr>
          <w:ilvl w:val="0"/>
          <w:numId w:val="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идейная убеждённость, готовность к служению и защите Отечества, ответственность за его судьбу, в том числе воспитанные на примерах из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литературы;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3)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духовно-нравственного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осознание духовных ценностей российского народа;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нравственного сознания, этического поведения; 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художественной литературы;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:rsidR="00B23576" w:rsidRPr="002820F2" w:rsidRDefault="000A2C11" w:rsidP="002820F2">
      <w:pPr>
        <w:numPr>
          <w:ilvl w:val="0"/>
          <w:numId w:val="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4)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эстетического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 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B23576" w:rsidRPr="002820F2" w:rsidRDefault="000A2C11" w:rsidP="002820F2">
      <w:pPr>
        <w:numPr>
          <w:ilvl w:val="0"/>
          <w:numId w:val="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5)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физического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B23576" w:rsidRPr="002820F2" w:rsidRDefault="000A2C11" w:rsidP="002820F2">
      <w:pPr>
        <w:numPr>
          <w:ilvl w:val="0"/>
          <w:numId w:val="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6)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трудового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 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 </w:t>
      </w:r>
    </w:p>
    <w:p w:rsidR="00B23576" w:rsidRPr="002820F2" w:rsidRDefault="000A2C11" w:rsidP="002820F2">
      <w:pPr>
        <w:numPr>
          <w:ilvl w:val="0"/>
          <w:numId w:val="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7)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экологического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воспитания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 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 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B23576" w:rsidRPr="002820F2" w:rsidRDefault="000A2C11" w:rsidP="002820F2">
      <w:pPr>
        <w:numPr>
          <w:ilvl w:val="0"/>
          <w:numId w:val="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расширение опыта деятельности экологической направленности, в том числе пр</w:t>
      </w:r>
      <w:r w:rsidR="001B2A8B" w:rsidRPr="002820F2">
        <w:rPr>
          <w:rFonts w:ascii="Times New Roman" w:hAnsi="Times New Roman" w:cs="Times New Roman"/>
          <w:sz w:val="24"/>
          <w:szCs w:val="24"/>
          <w:lang w:val="ru-RU"/>
        </w:rPr>
        <w:t>едставленной в произведениях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ской, зарубежной литературы и литератур народов России;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8)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ценности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научного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познания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B23576" w:rsidRPr="002820F2" w:rsidRDefault="000A2C11" w:rsidP="002820F2">
      <w:pPr>
        <w:numPr>
          <w:ilvl w:val="0"/>
          <w:numId w:val="8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на литературные темы.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образования, в том числе школьного литературного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образования,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B23576" w:rsidRPr="002820F2" w:rsidRDefault="000A2C11" w:rsidP="002820F2">
      <w:pPr>
        <w:numPr>
          <w:ilvl w:val="0"/>
          <w:numId w:val="9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Метапредметные результаты освоения рабочей программы по литературе для среднего общего образования должны отражать: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1)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базовые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логические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формулировать и актуализировать проблему, заложенную в художественном произведении, рассматривать её всесторонне;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B23576" w:rsidRPr="002820F2" w:rsidRDefault="000A2C11" w:rsidP="002820F2">
      <w:pPr>
        <w:numPr>
          <w:ilvl w:val="0"/>
          <w:numId w:val="10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развивать креативное мышление при решении жизненных проблем с опорой на собственный читательский опыт;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2) </w:t>
      </w:r>
      <w:proofErr w:type="spellStart"/>
      <w:proofErr w:type="gram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базовые</w:t>
      </w:r>
      <w:proofErr w:type="spellEnd"/>
      <w:proofErr w:type="gram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исследовательские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proofErr w:type="spellEnd"/>
      <w:r w:rsidRPr="002820F2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видами деятельности для получения нового знания по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литературе,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формирование научного типа мышления, владение научной терминологией, ключевыми понятиями и методами современного литературоведения;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давать оценку новым ситуациям, оценивать приобретённый опыт, в том числе читательский;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уметь интегрировать знания из разных предметных областей; </w:t>
      </w:r>
    </w:p>
    <w:p w:rsidR="00B23576" w:rsidRPr="002820F2" w:rsidRDefault="000A2C11" w:rsidP="002820F2">
      <w:pPr>
        <w:numPr>
          <w:ilvl w:val="0"/>
          <w:numId w:val="11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2820F2">
        <w:rPr>
          <w:rFonts w:ascii="Times New Roman" w:hAnsi="Times New Roman" w:cs="Times New Roman"/>
          <w:sz w:val="24"/>
          <w:szCs w:val="24"/>
        </w:rPr>
        <w:t>работа</w:t>
      </w:r>
      <w:proofErr w:type="spellEnd"/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820F2">
        <w:rPr>
          <w:rFonts w:ascii="Times New Roman" w:hAnsi="Times New Roman" w:cs="Times New Roman"/>
          <w:sz w:val="24"/>
          <w:szCs w:val="24"/>
        </w:rPr>
        <w:t>информацией</w:t>
      </w:r>
      <w:proofErr w:type="spellEnd"/>
      <w:r w:rsidRPr="002820F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создавать тексты в различных форматах и жанрах (сочинение, эссе, доклад, реферат, аннотация и др.) с учётом назначения информации и целевой аудитории, выбирая оптимальную форму представления и визуализации;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оценивать достоверность, легитимность литературной и другой информации, её соответствие правовым и морально-этическим нормам; 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23576" w:rsidRPr="002820F2" w:rsidRDefault="000A2C11" w:rsidP="002820F2">
      <w:pPr>
        <w:numPr>
          <w:ilvl w:val="0"/>
          <w:numId w:val="12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владеть навыками распознавания и защиты литературной </w:t>
      </w: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и другой информации, информационной безопасности личности.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Овладение универсальными коммуникативными действиями: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1) общение: 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B23576" w:rsidRPr="002820F2" w:rsidRDefault="000A2C11" w:rsidP="002820F2">
      <w:pPr>
        <w:numPr>
          <w:ilvl w:val="0"/>
          <w:numId w:val="13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развёрнуто и логично излагать в процессе анализа литературного произведения свою точку зрения с использованием языковых средств;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2820F2">
        <w:rPr>
          <w:rFonts w:ascii="Times New Roman" w:hAnsi="Times New Roman" w:cs="Times New Roman"/>
          <w:sz w:val="24"/>
          <w:szCs w:val="24"/>
        </w:rPr>
        <w:t>совместная</w:t>
      </w:r>
      <w:proofErr w:type="spellEnd"/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sz w:val="24"/>
          <w:szCs w:val="24"/>
        </w:rPr>
        <w:t>деятельность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литературы и во внеурочной деятельности по предмету;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предлагать новые проекты, в том числе литературные, оценивать идеи с позиции новизны, оригинальности, практической значимости; </w:t>
      </w:r>
    </w:p>
    <w:p w:rsidR="00B23576" w:rsidRPr="002820F2" w:rsidRDefault="000A2C11" w:rsidP="002820F2">
      <w:pPr>
        <w:numPr>
          <w:ilvl w:val="0"/>
          <w:numId w:val="14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Овладение универсальными регулятивными действиями: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1) самоорганизация: 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давать оценку новым ситуациям, в том числе изображённым в художественной литературе;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расширять рамки учебного предмета на основе личных предпочтений с опорой на читательский опыт;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оценивать приобретённый опыт с учётом литературных знаний;</w:t>
      </w:r>
    </w:p>
    <w:p w:rsidR="00B23576" w:rsidRPr="002820F2" w:rsidRDefault="000A2C11" w:rsidP="002820F2">
      <w:pPr>
        <w:numPr>
          <w:ilvl w:val="0"/>
          <w:numId w:val="15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2820F2">
        <w:rPr>
          <w:rFonts w:ascii="Times New Roman" w:hAnsi="Times New Roman" w:cs="Times New Roman"/>
          <w:sz w:val="24"/>
          <w:szCs w:val="24"/>
        </w:rPr>
        <w:t>самоконтроль</w:t>
      </w:r>
      <w:proofErr w:type="spellEnd"/>
      <w:proofErr w:type="gramEnd"/>
      <w:r w:rsidRPr="002820F2">
        <w:rPr>
          <w:rFonts w:ascii="Times New Roman" w:hAnsi="Times New Roman" w:cs="Times New Roman"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художественных произведений;</w:t>
      </w:r>
    </w:p>
    <w:p w:rsidR="00B23576" w:rsidRPr="002820F2" w:rsidRDefault="000A2C11" w:rsidP="002820F2">
      <w:pPr>
        <w:numPr>
          <w:ilvl w:val="0"/>
          <w:numId w:val="16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2820F2">
        <w:rPr>
          <w:rFonts w:ascii="Times New Roman" w:hAnsi="Times New Roman" w:cs="Times New Roman"/>
          <w:sz w:val="24"/>
          <w:szCs w:val="24"/>
        </w:rPr>
        <w:t>принятие</w:t>
      </w:r>
      <w:proofErr w:type="spellEnd"/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0F2">
        <w:rPr>
          <w:rFonts w:ascii="Times New Roman" w:hAnsi="Times New Roman" w:cs="Times New Roman"/>
          <w:sz w:val="24"/>
          <w:szCs w:val="24"/>
        </w:rPr>
        <w:t>себя</w:t>
      </w:r>
      <w:proofErr w:type="spellEnd"/>
      <w:r w:rsidRPr="002820F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820F2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2820F2">
        <w:rPr>
          <w:rFonts w:ascii="Times New Roman" w:hAnsi="Times New Roman" w:cs="Times New Roman"/>
          <w:sz w:val="24"/>
          <w:szCs w:val="24"/>
        </w:rPr>
        <w:t>: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принимать себя, понимая свои недостатки и достоинства;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признавать своё право и право других на ошибки в дискуссиях на литературные темы;</w:t>
      </w:r>
    </w:p>
    <w:p w:rsidR="00B23576" w:rsidRPr="002820F2" w:rsidRDefault="000A2C11" w:rsidP="002820F2">
      <w:pPr>
        <w:numPr>
          <w:ilvl w:val="0"/>
          <w:numId w:val="17"/>
        </w:numPr>
        <w:spacing w:after="0"/>
        <w:ind w:left="0"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развивать способность понимать мир с позиции другого человека, используя знания по литературе. </w:t>
      </w:r>
    </w:p>
    <w:p w:rsidR="00B23576" w:rsidRPr="002820F2" w:rsidRDefault="00B23576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3C2D60" w:rsidRPr="002820F2" w:rsidRDefault="003C2D60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77573A" w:rsidP="002820F2">
      <w:pPr>
        <w:pStyle w:val="ae"/>
        <w:ind w:right="424" w:firstLine="567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  ОБУЧЕНИЯ РОДНОЙ (ОСЕТИНСКОЙ) ЛИТЕРАТУРЕ  В  10 КЛАССЕ </w:t>
      </w:r>
    </w:p>
    <w:p w:rsidR="00B23576" w:rsidRPr="002820F2" w:rsidRDefault="00B23576" w:rsidP="002820F2">
      <w:pPr>
        <w:spacing w:after="0"/>
        <w:ind w:right="424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причастности к отечественным традициям и исторической преемственности поколений на основе установления связей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литературы с фактами социальной жизни, идеологическими течениями и особенностями культурного развития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 конкретную историческую эпоху;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устойчивого интереса к чтению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литературы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как средству познания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культуры осетинского народа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классической литературы, а также литератур народов России;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выявлять в произведениях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осетинской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иметь устойчивые навыки устной и письменной речи в процессе чтения и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обсуждения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лучших образцов </w:t>
      </w:r>
      <w:r w:rsidR="00B876D9" w:rsidRPr="002820F2">
        <w:rPr>
          <w:rFonts w:ascii="Times New Roman" w:hAnsi="Times New Roman" w:cs="Times New Roman"/>
          <w:sz w:val="24"/>
          <w:szCs w:val="24"/>
          <w:lang w:val="ru-RU"/>
        </w:rPr>
        <w:t>осетинской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литературы;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сформированность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умений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выразительно (с учётом индивидуальных особенностей обучающихся) читать</w:t>
      </w:r>
      <w:r w:rsidR="000D0D1F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на осетинском языке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в том числе наизусть не менее </w:t>
      </w:r>
      <w:r w:rsidR="000D0D1F" w:rsidRPr="002820F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произведений и (или) фрагментов;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овладение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в основной школе):</w:t>
      </w:r>
      <w:r w:rsidR="0064147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конкретно-историческое, общечеловеческое и национальное в творчестве писателя; традиция и новаторство; авторский замысел и его воплощение;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lastRenderedPageBreak/>
        <w:t>внутренняя речь; 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литературе;</w:t>
      </w:r>
      <w:proofErr w:type="gramEnd"/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взаимосвязь и взаимовлияние национальных литератур; художественный перевод; литературная критика; 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умен</w:t>
      </w:r>
      <w:r w:rsidR="003C2D60" w:rsidRPr="002820F2">
        <w:rPr>
          <w:rFonts w:ascii="Times New Roman" w:hAnsi="Times New Roman" w:cs="Times New Roman"/>
          <w:sz w:val="24"/>
          <w:szCs w:val="24"/>
          <w:lang w:val="ru-RU"/>
        </w:rPr>
        <w:t>ие сопоставлять произведения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ской</w:t>
      </w:r>
      <w:r w:rsidR="00641470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, русской 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z w:val="24"/>
          <w:szCs w:val="24"/>
          <w:lang w:val="ru-RU"/>
        </w:rPr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</w:t>
      </w:r>
      <w:r w:rsidR="005306BD" w:rsidRPr="002820F2">
        <w:rPr>
          <w:rFonts w:ascii="Times New Roman" w:hAnsi="Times New Roman" w:cs="Times New Roman"/>
          <w:sz w:val="24"/>
          <w:szCs w:val="24"/>
          <w:lang w:val="ru-RU"/>
        </w:rPr>
        <w:t>о-выразительных возможностях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произведении;</w:t>
      </w:r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  <w:lang w:val="ru-RU"/>
        </w:rPr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</w:t>
      </w:r>
      <w:r w:rsidR="005306BD" w:rsidRPr="002820F2">
        <w:rPr>
          <w:rFonts w:ascii="Times New Roman" w:hAnsi="Times New Roman" w:cs="Times New Roman"/>
          <w:sz w:val="24"/>
          <w:szCs w:val="24"/>
          <w:lang w:val="ru-RU"/>
        </w:rPr>
        <w:t>е высказывания с учётом норм осетин</w:t>
      </w:r>
      <w:r w:rsidRPr="002820F2">
        <w:rPr>
          <w:rFonts w:ascii="Times New Roman" w:hAnsi="Times New Roman" w:cs="Times New Roman"/>
          <w:sz w:val="24"/>
          <w:szCs w:val="24"/>
          <w:lang w:val="ru-RU"/>
        </w:rPr>
        <w:t>ского литературного языка;</w:t>
      </w:r>
      <w:proofErr w:type="gramEnd"/>
    </w:p>
    <w:p w:rsidR="00B23576" w:rsidRPr="002820F2" w:rsidRDefault="000A2C11" w:rsidP="002820F2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  <w:lang w:val="ru-RU"/>
        </w:rPr>
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</w:r>
    </w:p>
    <w:p w:rsidR="000A2C11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15994"/>
      <w:bookmarkEnd w:id="3"/>
    </w:p>
    <w:p w:rsidR="000A2C11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23576" w:rsidRPr="002820F2" w:rsidRDefault="000A2C11" w:rsidP="002820F2">
      <w:pPr>
        <w:spacing w:after="0"/>
        <w:ind w:right="424"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 «</w:t>
      </w:r>
      <w:r w:rsidR="005306BD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РОДНАЯ (ОСЕТИНСКАЯ)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ЛИТЕРАТУРА» </w:t>
      </w:r>
      <w:r w:rsidR="0077573A" w:rsidRPr="002820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В</w:t>
      </w:r>
      <w:r w:rsidR="0077573A" w:rsidRPr="0028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20F2">
        <w:rPr>
          <w:rFonts w:ascii="Times New Roman" w:hAnsi="Times New Roman" w:cs="Times New Roman"/>
          <w:b/>
          <w:sz w:val="24"/>
          <w:szCs w:val="24"/>
          <w:lang w:val="ru-RU"/>
        </w:rPr>
        <w:t>10 КЛАСС</w:t>
      </w:r>
      <w:r w:rsidR="0077573A" w:rsidRPr="002820F2">
        <w:rPr>
          <w:rFonts w:ascii="Times New Roman" w:hAnsi="Times New Roman" w:cs="Times New Roman"/>
          <w:b/>
          <w:sz w:val="24"/>
          <w:szCs w:val="24"/>
          <w:lang w:val="ru-RU"/>
        </w:rPr>
        <w:t>Е</w:t>
      </w:r>
    </w:p>
    <w:p w:rsidR="0077573A" w:rsidRPr="002820F2" w:rsidRDefault="0077573A" w:rsidP="002820F2">
      <w:pPr>
        <w:spacing w:after="0"/>
        <w:ind w:right="424"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block-615997"/>
      <w:bookmarkEnd w:id="4"/>
      <w:proofErr w:type="gramStart"/>
      <w:r w:rsidRPr="002820F2">
        <w:rPr>
          <w:rFonts w:ascii="Times New Roman" w:hAnsi="Times New Roman" w:cs="Times New Roman"/>
          <w:b/>
          <w:sz w:val="24"/>
          <w:szCs w:val="24"/>
        </w:rPr>
        <w:t>Ирон</w:t>
      </w:r>
      <w:proofErr w:type="gramEnd"/>
      <w:r w:rsidRPr="002820F2">
        <w:rPr>
          <w:rFonts w:ascii="Times New Roman" w:hAnsi="Times New Roman" w:cs="Times New Roman"/>
          <w:b/>
          <w:sz w:val="24"/>
          <w:szCs w:val="24"/>
        </w:rPr>
        <w:t xml:space="preserve"> советон лит-рæ 1917-1929 азты.</w:t>
      </w:r>
      <w:r w:rsidRPr="002820F2">
        <w:rPr>
          <w:rFonts w:ascii="Times New Roman" w:hAnsi="Times New Roman" w:cs="Times New Roman"/>
          <w:sz w:val="24"/>
          <w:szCs w:val="24"/>
        </w:rPr>
        <w:t xml:space="preserve"> </w:t>
      </w:r>
      <w:r w:rsidRPr="002820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20F2">
        <w:rPr>
          <w:rFonts w:ascii="Times New Roman" w:hAnsi="Times New Roman" w:cs="Times New Roman"/>
          <w:sz w:val="24"/>
          <w:szCs w:val="24"/>
        </w:rPr>
        <w:t>Ирыстоны æхсæнадон – политикон уавæ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1917-1930 азты, экономикæ æмæ культурæ. Мыхуыры уавæр. Ирон фысджытæ æмæ революции. Се ’хсæнадон ахайд мидхæсты азты. Фыццаг литературон къордт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æ.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чингуытæ æмæ альмонахтæ.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Коцойты Арсен.</w:t>
      </w:r>
      <w:r w:rsidRPr="002820F2">
        <w:rPr>
          <w:rFonts w:ascii="Times New Roman" w:hAnsi="Times New Roman" w:cs="Times New Roman"/>
          <w:sz w:val="24"/>
          <w:szCs w:val="24"/>
        </w:rPr>
        <w:t xml:space="preserve"> Коцойты Арсены цард æмæ æхсæнадон куыст. Радзырды «Æмбæлттæ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йы    композицион арæзт. «Æнхъæл нæ уыдысты»- йы темæ, идейæ. Гыццыл адæймаджы хъысмæт «Æнæном радзырд»-ы Арсены ахадындзинад ирон литерæтурæйы.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Гæдиаты Цомахъ. </w:t>
      </w:r>
      <w:r w:rsidRPr="002820F2">
        <w:rPr>
          <w:rFonts w:ascii="Times New Roman" w:hAnsi="Times New Roman" w:cs="Times New Roman"/>
          <w:sz w:val="24"/>
          <w:szCs w:val="24"/>
        </w:rPr>
        <w:t>Цомахъы биографи, йæ революцион куыст 1905-1907 азты. «Ос-Бæгъатыр». Трагедийы историон бындур. Национ иудзинад æмæ сæрибары идейæтæ</w:t>
      </w:r>
      <w:r w:rsidRPr="002820F2">
        <w:rPr>
          <w:rFonts w:ascii="Times New Roman" w:hAnsi="Times New Roman" w:cs="Times New Roman"/>
          <w:b/>
          <w:sz w:val="24"/>
          <w:szCs w:val="24"/>
        </w:rPr>
        <w:t>.</w:t>
      </w:r>
      <w:r w:rsidRPr="002820F2">
        <w:rPr>
          <w:rFonts w:ascii="Times New Roman" w:hAnsi="Times New Roman" w:cs="Times New Roman"/>
          <w:sz w:val="24"/>
          <w:szCs w:val="24"/>
        </w:rPr>
        <w:t xml:space="preserve">  драмæйы. Адæмы патриотизм. Гæбайы фæлгонц, йæ сæфты фæндаг. Уацмысы æвзаджы æууæлтæ. Йæ акуалондзинад нæ царды.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Малиты Георги</w:t>
      </w:r>
      <w:r w:rsidRPr="002820F2">
        <w:rPr>
          <w:rFonts w:ascii="Times New Roman" w:hAnsi="Times New Roman" w:cs="Times New Roman"/>
          <w:sz w:val="24"/>
          <w:szCs w:val="24"/>
        </w:rPr>
        <w:t xml:space="preserve"> Георгийы царды хабæрттæ. Поэмæ «Тему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Алсахъ». Сæйраг хъайтары фæлгонц. «Дзандзирахъ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ы сюжет, конфликт, идейæ. Багъæраты Созыры цардвæндаг æмæ сфæлдыстадыл афæлгæст.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Барахъты Гино. </w:t>
      </w:r>
      <w:r w:rsidRPr="002820F2">
        <w:rPr>
          <w:rFonts w:ascii="Times New Roman" w:hAnsi="Times New Roman" w:cs="Times New Roman"/>
          <w:sz w:val="24"/>
          <w:szCs w:val="24"/>
        </w:rPr>
        <w:t>Барахъты Гинойы цард æмæ æхсæнадон куыст. «Арæбиаты Гуыргъохъ». Дзыллæты сæрибарыл тох кадæджы. «Азджериты Куыцыкк.» Поэмæйы романтикон стилы æууæлтæ. Бæстырæсугъды патриотон æнкъарæнтæ. Куыцыкк æм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æ Б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æстырæсугъды трагикон хъысмæт. Аивады темæ кадæджы.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Хъамбердиаты Мысосты</w:t>
      </w:r>
      <w:r w:rsidRPr="002820F2">
        <w:rPr>
          <w:rFonts w:ascii="Times New Roman" w:hAnsi="Times New Roman" w:cs="Times New Roman"/>
          <w:sz w:val="24"/>
          <w:szCs w:val="24"/>
        </w:rPr>
        <w:t xml:space="preserve"> царды хабæрттæ. Йе сфæлдыстадыл афæлгæст.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Беджызаты Чермен. </w:t>
      </w:r>
      <w:r w:rsidRPr="002820F2">
        <w:rPr>
          <w:rFonts w:ascii="Times New Roman" w:hAnsi="Times New Roman" w:cs="Times New Roman"/>
          <w:sz w:val="24"/>
          <w:szCs w:val="24"/>
        </w:rPr>
        <w:t>Беджызаты Чермены цард æмæ сфæлдыстад. Новеллæты цикл «Мæсгуытæ дзурынц». Таурæгъ «Кодзыртæ»-йы ирон сылгоймаджы фæлгонц« Уанелы Колыты Бецийы мастисæн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утыр» - ы мидис. Новеллæты бынат æмæ ахадындзинад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литерæтурæйы.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Тыбылты Алыксандры</w:t>
      </w:r>
      <w:r w:rsidRPr="002820F2">
        <w:rPr>
          <w:rFonts w:ascii="Times New Roman" w:hAnsi="Times New Roman" w:cs="Times New Roman"/>
          <w:sz w:val="24"/>
          <w:szCs w:val="24"/>
        </w:rPr>
        <w:t xml:space="preserve"> литературон – критикон бынтæ.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Хъуылаты Созырыхъо. </w:t>
      </w:r>
      <w:r w:rsidRPr="002820F2">
        <w:rPr>
          <w:rFonts w:ascii="Times New Roman" w:hAnsi="Times New Roman" w:cs="Times New Roman"/>
          <w:sz w:val="24"/>
          <w:szCs w:val="24"/>
        </w:rPr>
        <w:t xml:space="preserve">Хъуылаты Созырыхъойы цард æмæ сфæлдыстад. «Иудзонгон». Къласы тохы цаутæ мидхæсты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æстæджы Социалон быцæутæ радзырд «Номылус»-йы. Сылгоймаджы уавæ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æмæ трагикон хъысмæт. Адæмы уавæр уацмысы. Радзырд «Дыууæ къæрныхы» мидис.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Фæрниаты Къоста. </w:t>
      </w:r>
      <w:r w:rsidRPr="002820F2">
        <w:rPr>
          <w:rFonts w:ascii="Times New Roman" w:hAnsi="Times New Roman" w:cs="Times New Roman"/>
          <w:sz w:val="24"/>
          <w:szCs w:val="24"/>
        </w:rPr>
        <w:t>Фæрнионы цард æмæ сфæлдыстад. «Уады уынæ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». Хохæгты тох хæдхæцæг паддзахы ныхмæ. Социалон æмæ этикон проблемæ. Мисурæты трагедион уавæр.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æрайы фæлгонц. Пейзаж 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æ романы поэтикæйы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Нигеры </w:t>
      </w:r>
      <w:r w:rsidRPr="002820F2">
        <w:rPr>
          <w:rFonts w:ascii="Times New Roman" w:hAnsi="Times New Roman" w:cs="Times New Roman"/>
          <w:sz w:val="24"/>
          <w:szCs w:val="24"/>
        </w:rPr>
        <w:t xml:space="preserve">бынат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литерæтурæйы æмæ культурæйы. Авторы позиции «Фæстаг хъæбысы» Æмдзæвгæ «Хидыл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ы философон мидис. Фадат æмæ адæймаджы хъысмæт «Нæ тæрсын æз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ы. Сагъæс царды нысаныл «Бонтæ бонты фæдыл уайынц» Нигеры сфæлдыстады ахадындзинад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литерæтурæйы.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Боциты Барон. </w:t>
      </w:r>
      <w:r w:rsidRPr="002820F2">
        <w:rPr>
          <w:rFonts w:ascii="Times New Roman" w:hAnsi="Times New Roman" w:cs="Times New Roman"/>
          <w:sz w:val="24"/>
          <w:szCs w:val="24"/>
        </w:rPr>
        <w:t xml:space="preserve">Роман «Саст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æхысы» темæ æмæ идейæ. Хъайтары сурæт- характер равдисыны мадзал.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Туаты Дауыт. </w:t>
      </w:r>
      <w:r w:rsidRPr="002820F2">
        <w:rPr>
          <w:rFonts w:ascii="Times New Roman" w:hAnsi="Times New Roman" w:cs="Times New Roman"/>
          <w:sz w:val="24"/>
          <w:szCs w:val="24"/>
        </w:rPr>
        <w:t>Туаты Дауыты царды хабæрттæ. Драмæ «Сидзæргæс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ы сюжет. Драмæйы композиции 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æ фæлгонцты дих. Нуцæйы трагедион хъысмæт.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>Мамсыраты Дæбейы</w:t>
      </w:r>
      <w:r w:rsidRPr="002820F2">
        <w:rPr>
          <w:rFonts w:ascii="Times New Roman" w:hAnsi="Times New Roman" w:cs="Times New Roman"/>
          <w:sz w:val="24"/>
          <w:szCs w:val="24"/>
        </w:rPr>
        <w:t xml:space="preserve"> сфæлдыстады характеристикæ. Радзырд «Аууон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ы сæтирæ. Уацмыс «Фæсмон»-ы идейон мидис.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820F2">
        <w:rPr>
          <w:rFonts w:ascii="Times New Roman" w:hAnsi="Times New Roman" w:cs="Times New Roman"/>
          <w:b/>
          <w:sz w:val="24"/>
          <w:szCs w:val="24"/>
        </w:rPr>
        <w:t>Ирон</w:t>
      </w:r>
      <w:proofErr w:type="gramEnd"/>
      <w:r w:rsidRPr="002820F2">
        <w:rPr>
          <w:rFonts w:ascii="Times New Roman" w:hAnsi="Times New Roman" w:cs="Times New Roman"/>
          <w:b/>
          <w:sz w:val="24"/>
          <w:szCs w:val="24"/>
        </w:rPr>
        <w:t xml:space="preserve"> литературæ Фыдыбæстæйы Стыр Хæсты азты</w:t>
      </w:r>
      <w:r w:rsidRPr="002820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Кочысаты Мухарбег. </w:t>
      </w:r>
      <w:r w:rsidRPr="002820F2">
        <w:rPr>
          <w:rFonts w:ascii="Times New Roman" w:hAnsi="Times New Roman" w:cs="Times New Roman"/>
          <w:sz w:val="24"/>
          <w:szCs w:val="24"/>
        </w:rPr>
        <w:t>Кочысаты Мухарбеджы сфæлдыстадыл афæлгæст. Уарзондзинады мотивтæ «Сау цæстыты».</w:t>
      </w:r>
      <w:r w:rsidR="00641470" w:rsidRPr="002820F2">
        <w:rPr>
          <w:rFonts w:ascii="Times New Roman" w:hAnsi="Times New Roman" w:cs="Times New Roman"/>
          <w:sz w:val="24"/>
          <w:szCs w:val="24"/>
        </w:rPr>
        <w:t xml:space="preserve"> </w:t>
      </w:r>
      <w:r w:rsidRPr="002820F2">
        <w:rPr>
          <w:rFonts w:ascii="Times New Roman" w:hAnsi="Times New Roman" w:cs="Times New Roman"/>
          <w:sz w:val="24"/>
          <w:szCs w:val="24"/>
        </w:rPr>
        <w:t>Мухарбеджы æмдзæвгæты поэтикон хицæн æууæлтæ.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Калоты Хазби. </w:t>
      </w:r>
      <w:r w:rsidRPr="002820F2">
        <w:rPr>
          <w:rFonts w:ascii="Times New Roman" w:hAnsi="Times New Roman" w:cs="Times New Roman"/>
          <w:sz w:val="24"/>
          <w:szCs w:val="24"/>
        </w:rPr>
        <w:t xml:space="preserve">Калоты Хазбийы цыбыр цардыл афæлгæст. Лирикон геройы уæздан æнкъарæнтæ, йæ цардбæллон хъуыдытæ. («Фæстаг салам», «Хорзæй баззай, Ир», «Æз мæ цард…».) Хазбийы поэтикæйы бынат йæ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æстæджы ирон литерæтурæйы.</w:t>
      </w:r>
    </w:p>
    <w:p w:rsidR="008D7335" w:rsidRPr="002820F2" w:rsidRDefault="008D7335" w:rsidP="002820F2">
      <w:pPr>
        <w:pStyle w:val="ae"/>
        <w:spacing w:line="276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2">
        <w:rPr>
          <w:rFonts w:ascii="Times New Roman" w:hAnsi="Times New Roman" w:cs="Times New Roman"/>
          <w:b/>
          <w:sz w:val="24"/>
          <w:szCs w:val="24"/>
        </w:rPr>
        <w:t xml:space="preserve">Плиты Грис. </w:t>
      </w:r>
      <w:r w:rsidRPr="002820F2">
        <w:rPr>
          <w:rFonts w:ascii="Times New Roman" w:hAnsi="Times New Roman" w:cs="Times New Roman"/>
          <w:sz w:val="24"/>
          <w:szCs w:val="24"/>
        </w:rPr>
        <w:t>Плиты Грисы лирикæйы сæйраг фарстытæ. Хъайтарон национ удыхъæд авторы зондахаст æмæ хæсты философи æмдзæвгæ «Солдат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ы. Историон трагеди «Чермен». Йæ темæ æ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>æ композицион арæзт. Чермен - адæмы бартыл тохгæнгæнæг. Æлдæртты къорд, сæ миддуне, сæ зондахаст. Уацмысы арæзт, сюжет, композици.</w:t>
      </w:r>
    </w:p>
    <w:p w:rsidR="008D7335" w:rsidRPr="002820F2" w:rsidRDefault="008D7335" w:rsidP="002820F2">
      <w:pPr>
        <w:spacing w:after="0"/>
        <w:ind w:right="424"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bookmarkEnd w:id="2"/>
    <w:p w:rsidR="008D7335" w:rsidRPr="002820F2" w:rsidRDefault="008D7335" w:rsidP="008D7335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D7335" w:rsidRPr="00641470" w:rsidRDefault="008D7335" w:rsidP="008D7335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D7335" w:rsidRPr="0077573A" w:rsidRDefault="008D7335">
      <w:pPr>
        <w:spacing w:after="0"/>
        <w:ind w:left="120"/>
        <w:rPr>
          <w:rFonts w:ascii="Times New Roman" w:hAnsi="Times New Roman"/>
          <w:b/>
          <w:sz w:val="24"/>
          <w:szCs w:val="24"/>
          <w:lang w:val="ru-RU"/>
        </w:rPr>
        <w:sectPr w:rsidR="008D7335" w:rsidRPr="0077573A" w:rsidSect="008D7335">
          <w:pgSz w:w="11906" w:h="16838"/>
          <w:pgMar w:top="709" w:right="425" w:bottom="1134" w:left="1701" w:header="709" w:footer="709" w:gutter="0"/>
          <w:cols w:space="708"/>
          <w:docGrid w:linePitch="360"/>
        </w:sectPr>
      </w:pPr>
    </w:p>
    <w:p w:rsidR="00EB1A30" w:rsidRPr="008D7335" w:rsidRDefault="00EB1A30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1A30" w:rsidRPr="008D7335" w:rsidRDefault="00EB1A30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ТЕМАТИКОН ПЪЛАН </w:t>
      </w:r>
      <w:proofErr w:type="gramStart"/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>ИРОН</w:t>
      </w:r>
      <w:proofErr w:type="gramEnd"/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ЛИТЕРАТУРÆЙÆ </w:t>
      </w:r>
    </w:p>
    <w:p w:rsidR="00EB1A30" w:rsidRPr="008D7335" w:rsidRDefault="00E17EF6" w:rsidP="00EB1A30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7335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EB1A30" w:rsidRPr="008D7335">
        <w:rPr>
          <w:rFonts w:ascii="Times New Roman" w:hAnsi="Times New Roman" w:cs="Times New Roman"/>
          <w:b/>
          <w:sz w:val="24"/>
          <w:szCs w:val="24"/>
          <w:lang w:val="ru-RU"/>
        </w:rPr>
        <w:t>-ÆМ КЪЛАС</w:t>
      </w:r>
    </w:p>
    <w:tbl>
      <w:tblPr>
        <w:tblW w:w="15503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2"/>
        <w:gridCol w:w="3950"/>
        <w:gridCol w:w="16"/>
        <w:gridCol w:w="740"/>
        <w:gridCol w:w="1528"/>
        <w:gridCol w:w="1701"/>
        <w:gridCol w:w="1134"/>
        <w:gridCol w:w="2183"/>
        <w:gridCol w:w="1482"/>
        <w:gridCol w:w="2057"/>
      </w:tblGrid>
      <w:tr w:rsidR="00EB1A30" w:rsidRPr="008D7335" w:rsidTr="00B32E91"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8D7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39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изучения</w:t>
            </w:r>
            <w:proofErr w:type="spellEnd"/>
          </w:p>
        </w:tc>
        <w:tc>
          <w:tcPr>
            <w:tcW w:w="21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деятельности</w:t>
            </w:r>
            <w:proofErr w:type="spellEnd"/>
          </w:p>
        </w:tc>
        <w:tc>
          <w:tcPr>
            <w:tcW w:w="1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,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контроля</w:t>
            </w:r>
            <w:proofErr w:type="spellEnd"/>
          </w:p>
        </w:tc>
        <w:tc>
          <w:tcPr>
            <w:tcW w:w="20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цифровые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)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образовательные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ресурсы</w:t>
            </w:r>
            <w:proofErr w:type="spellEnd"/>
          </w:p>
        </w:tc>
      </w:tr>
      <w:tr w:rsidR="00EB1A30" w:rsidRPr="008D7335" w:rsidTr="00641470">
        <w:tc>
          <w:tcPr>
            <w:tcW w:w="7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  <w:proofErr w:type="spellEnd"/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</w:t>
            </w:r>
            <w:proofErr w:type="spellEnd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7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7B2EFA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641470" w:rsidRDefault="00EB1A30" w:rsidP="00641470">
            <w:pPr>
              <w:pStyle w:val="ae"/>
              <w:rPr>
                <w:rStyle w:val="FontStyle29"/>
                <w:b/>
              </w:rPr>
            </w:pPr>
            <w:r w:rsidRPr="00641470">
              <w:rPr>
                <w:rStyle w:val="FontStyle29"/>
                <w:b/>
              </w:rPr>
              <w:t>Разныхас.</w:t>
            </w:r>
          </w:p>
          <w:p w:rsidR="00EB1A30" w:rsidRPr="00641470" w:rsidRDefault="00FD3459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proofErr w:type="gramStart"/>
            <w:r w:rsidRPr="00641470">
              <w:rPr>
                <w:rFonts w:ascii="Times New Roman" w:hAnsi="Times New Roman" w:cs="Times New Roman"/>
              </w:rPr>
              <w:t>Ирон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советон литературæ 1917-1929 азты.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641470" w:rsidRDefault="00EB1A3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pStyle w:val="ae"/>
              <w:rPr>
                <w:rFonts w:ascii="Times New Roman" w:hAnsi="Times New Roman" w:cs="Times New Roman"/>
                <w:lang w:val="en-US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EFA" w:rsidRPr="008D7335" w:rsidRDefault="008D7335" w:rsidP="008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2731" w:rsidRPr="00641470" w:rsidRDefault="00A27D3C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Коцойты Арсен</w:t>
            </w:r>
          </w:p>
          <w:p w:rsidR="00CB2731" w:rsidRPr="00641470" w:rsidRDefault="00A27D3C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</w:t>
            </w:r>
            <w:r w:rsidR="008D7335" w:rsidRPr="00641470">
              <w:rPr>
                <w:rFonts w:ascii="Times New Roman" w:hAnsi="Times New Roman" w:cs="Times New Roman"/>
              </w:rPr>
              <w:t>Коцойты Арсены цард æмæ æхсæнадон куыст.</w:t>
            </w:r>
          </w:p>
          <w:p w:rsidR="008D7335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Радзырд </w:t>
            </w:r>
            <w:r w:rsidR="008D7335" w:rsidRPr="00641470">
              <w:rPr>
                <w:rFonts w:ascii="Times New Roman" w:hAnsi="Times New Roman" w:cs="Times New Roman"/>
              </w:rPr>
              <w:t>«Æмбæлттæ</w:t>
            </w:r>
            <w:proofErr w:type="gramStart"/>
            <w:r w:rsidR="008D7335"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="008D7335" w:rsidRPr="00641470">
              <w:rPr>
                <w:rFonts w:ascii="Times New Roman" w:hAnsi="Times New Roman" w:cs="Times New Roman"/>
              </w:rPr>
              <w:t>йы    композицион арæзт.</w:t>
            </w:r>
          </w:p>
          <w:p w:rsidR="008D7335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«Æнхъæл нæ уыдысты»- йы темæ, идейæ.</w:t>
            </w:r>
          </w:p>
          <w:p w:rsidR="00EB1A30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Гыццыл адæймаджы хъысмæт «Æнæном радзырд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</w:t>
            </w:r>
            <w:r w:rsidR="00CB2731" w:rsidRPr="00641470">
              <w:rPr>
                <w:rFonts w:ascii="Times New Roman" w:hAnsi="Times New Roman" w:cs="Times New Roman"/>
              </w:rPr>
              <w:t xml:space="preserve"> </w:t>
            </w:r>
            <w:r w:rsidRPr="00641470">
              <w:rPr>
                <w:rFonts w:ascii="Times New Roman" w:hAnsi="Times New Roman" w:cs="Times New Roman"/>
              </w:rPr>
              <w:t>Арсены ахадындзинад ирон литерæтурæйы.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7B2EF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</w:t>
            </w:r>
            <w:hyperlink r:id="rId11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589B" w:rsidRPr="008D7335" w:rsidRDefault="005473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47331" w:rsidRPr="00641470" w:rsidRDefault="00EB1A30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Style w:val="FontStyle27"/>
              </w:rPr>
              <w:t xml:space="preserve"> </w:t>
            </w:r>
            <w:r w:rsidR="007B2EFA" w:rsidRPr="00641470">
              <w:rPr>
                <w:rFonts w:ascii="Times New Roman" w:hAnsi="Times New Roman" w:cs="Times New Roman"/>
              </w:rPr>
              <w:t xml:space="preserve">Гæдиаты Цомахъ. 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Цомахъы биографи, йæ революцион </w:t>
            </w:r>
            <w:r w:rsidRPr="00641470">
              <w:rPr>
                <w:rFonts w:ascii="Times New Roman" w:hAnsi="Times New Roman" w:cs="Times New Roman"/>
              </w:rPr>
              <w:lastRenderedPageBreak/>
              <w:t>куыст 1905-1907 азты. «Ос-Бæгъатыр». Трагедийы историон бындур.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Национ иудзинад æмæ сæрибары идейæтæ драмæйы.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Адæмы патриотизм.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641470">
              <w:rPr>
                <w:rFonts w:ascii="Times New Roman" w:hAnsi="Times New Roman" w:cs="Times New Roman"/>
              </w:rPr>
              <w:t>Гæбайы фæлгонц, йæ сæфты фæндаг.</w:t>
            </w:r>
          </w:p>
          <w:p w:rsidR="00EB1A30" w:rsidRPr="00641470" w:rsidRDefault="00547331" w:rsidP="00641470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  <w:r w:rsidRPr="00641470">
              <w:rPr>
                <w:rFonts w:ascii="Times New Roman" w:hAnsi="Times New Roman" w:cs="Times New Roman"/>
              </w:rPr>
              <w:t>Уацмысы æвзаджы æууæлтæ. Йæ акуалондзинад нæ царды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7B2EFA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161E40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61E40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сопоставительный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персонажей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2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547331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5473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4</w:t>
            </w:r>
            <w:r w:rsidR="00EE589B"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Ныхасы </w:t>
            </w:r>
            <w:proofErr w:type="gramStart"/>
            <w:r w:rsidRPr="00641470">
              <w:rPr>
                <w:rFonts w:ascii="Times New Roman" w:hAnsi="Times New Roman" w:cs="Times New Roman"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</w:rPr>
              <w:t>æзтыл куыст.</w:t>
            </w:r>
          </w:p>
          <w:p w:rsidR="00EE589B" w:rsidRPr="00641470" w:rsidRDefault="00EE589B" w:rsidP="00641470">
            <w:pPr>
              <w:pStyle w:val="ae"/>
              <w:rPr>
                <w:rFonts w:ascii="Times New Roman" w:eastAsia="Times New Roman" w:hAnsi="Times New Roman" w:cs="Times New Roman"/>
                <w:bCs/>
              </w:rPr>
            </w:pPr>
            <w:r w:rsidRPr="00641470">
              <w:rPr>
                <w:rFonts w:ascii="Times New Roman" w:hAnsi="Times New Roman" w:cs="Times New Roman"/>
              </w:rPr>
              <w:t xml:space="preserve">Нывæцæн </w:t>
            </w:r>
            <w:r w:rsidRPr="00641470">
              <w:rPr>
                <w:rFonts w:ascii="Times New Roman" w:hAnsi="Times New Roman" w:cs="Times New Roman"/>
                <w:i/>
              </w:rPr>
              <w:t xml:space="preserve">«Национ иудзинад» </w:t>
            </w:r>
            <w:r w:rsidRPr="00641470">
              <w:rPr>
                <w:rFonts w:ascii="Times New Roman" w:hAnsi="Times New Roman" w:cs="Times New Roman"/>
              </w:rPr>
              <w:t>ныффыссынмæ цæ</w:t>
            </w:r>
            <w:proofErr w:type="gramStart"/>
            <w:r w:rsidRPr="00641470">
              <w:rPr>
                <w:rFonts w:ascii="Times New Roman" w:hAnsi="Times New Roman" w:cs="Times New Roman"/>
              </w:rPr>
              <w:t>тт</w:t>
            </w:r>
            <w:proofErr w:type="gramEnd"/>
            <w:r w:rsidRPr="00641470">
              <w:rPr>
                <w:rFonts w:ascii="Times New Roman" w:hAnsi="Times New Roman" w:cs="Times New Roman"/>
              </w:rPr>
              <w:t>æгæнæн урок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EB1A30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0948C1" w:rsidP="00D75630">
            <w:pPr>
              <w:pStyle w:val="ae"/>
              <w:rPr>
                <w:rFonts w:ascii="Times New Roman" w:hAnsi="Times New Roman" w:cs="Times New Roman"/>
              </w:rPr>
            </w:pPr>
            <w:hyperlink r:id="rId15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5473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="005D6431"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5D6431" w:rsidRPr="008D7335" w:rsidRDefault="005D64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2731" w:rsidRPr="00641470" w:rsidRDefault="005D64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Малиты Георги. 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Георгийы царды хабæрттæ. Поэмæ «Тему</w:t>
            </w:r>
            <w:proofErr w:type="gramStart"/>
            <w:r w:rsidRPr="00641470">
              <w:rPr>
                <w:rFonts w:ascii="Times New Roman" w:hAnsi="Times New Roman" w:cs="Times New Roman"/>
              </w:rPr>
              <w:t>р-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Алсахъ».</w:t>
            </w:r>
          </w:p>
          <w:p w:rsidR="00547331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Сæйраг хъайтары фæлгонц.</w:t>
            </w:r>
          </w:p>
          <w:p w:rsidR="00EB1A30" w:rsidRPr="00641470" w:rsidRDefault="005473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«Дзандзирахъ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 сюжет, конфликт, идейæ.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5D643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pStyle w:val="ae"/>
              <w:rPr>
                <w:rFonts w:ascii="Times New Roman" w:eastAsia="Times New Roman" w:hAnsi="Times New Roman" w:cs="Times New Roman"/>
                <w:lang w:val="en-US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5D64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641470" w:rsidRDefault="002A139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Багъæраты Созыр</w:t>
            </w:r>
          </w:p>
          <w:p w:rsidR="00EC2B1C" w:rsidRPr="00641470" w:rsidRDefault="00EC2B1C" w:rsidP="00641470">
            <w:pPr>
              <w:pStyle w:val="ae"/>
              <w:rPr>
                <w:rFonts w:ascii="Times New Roman" w:hAnsi="Times New Roman" w:cs="Times New Roman"/>
                <w:bCs/>
                <w:i/>
                <w:iCs/>
              </w:rPr>
            </w:pPr>
            <w:r w:rsidRPr="00641470">
              <w:rPr>
                <w:rFonts w:ascii="Times New Roman" w:hAnsi="Times New Roman" w:cs="Times New Roman"/>
              </w:rPr>
              <w:t xml:space="preserve">Багъæраты Созыры цардвæндаг æмæ </w:t>
            </w:r>
            <w:r w:rsidRPr="00641470">
              <w:rPr>
                <w:rFonts w:ascii="Times New Roman" w:hAnsi="Times New Roman" w:cs="Times New Roman"/>
              </w:rPr>
              <w:lastRenderedPageBreak/>
              <w:t>сфæлдыстадыл афæлгæст.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54733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8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 </w:t>
            </w:r>
            <w:hyperlink r:id="rId19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B1C" w:rsidRPr="008D7335" w:rsidRDefault="00CB2731" w:rsidP="00CB2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7.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2731" w:rsidRPr="00641470" w:rsidRDefault="00EC2B1C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Барахъты Гино.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Барахъты Гинойы цард æмæ æхсæнадон куыст. 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«Арæбиаты Гуыргъохъ». Дзыллæты сæрибарыл тох кадæджы.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«Азджериты Куыцыкк.» Поэмæйы романтикон стилы æууæлтæ. Аивады темæ кадæджы.</w:t>
            </w:r>
          </w:p>
          <w:p w:rsidR="00EB1A30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Бæстырæсугъды патриотон æнкъарæнтæ. Куыцыкк æм</w:t>
            </w:r>
            <w:proofErr w:type="gramStart"/>
            <w:r w:rsidRPr="00641470">
              <w:rPr>
                <w:rFonts w:ascii="Times New Roman" w:hAnsi="Times New Roman" w:cs="Times New Roman"/>
              </w:rPr>
              <w:t>æ Б</w:t>
            </w:r>
            <w:proofErr w:type="gramEnd"/>
            <w:r w:rsidRPr="00641470">
              <w:rPr>
                <w:rFonts w:ascii="Times New Roman" w:hAnsi="Times New Roman" w:cs="Times New Roman"/>
              </w:rPr>
              <w:t>æстырæсугъды трагикон хъысмæт.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EC2B1C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pStyle w:val="ae"/>
              <w:rPr>
                <w:rFonts w:ascii="Times New Roman" w:hAnsi="Times New Roman" w:cs="Times New Roman"/>
                <w:lang w:val="en-US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77573A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язык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 -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учебные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и</w:t>
              </w:r>
              <w:r w:rsidRPr="0077573A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CB2731" w:rsidP="00D75630">
            <w:pPr>
              <w:spacing w:after="0" w:line="240" w:lineRule="auto"/>
              <w:jc w:val="both"/>
              <w:rPr>
                <w:rStyle w:val="FontStyle24"/>
                <w:b w:val="0"/>
                <w:i w:val="0"/>
                <w:lang w:val="ru-RU"/>
              </w:rPr>
            </w:pPr>
            <w:r>
              <w:rPr>
                <w:rStyle w:val="FontStyle24"/>
                <w:b w:val="0"/>
                <w:i w:val="0"/>
                <w:lang w:val="ru-RU"/>
              </w:rPr>
              <w:t>8.</w:t>
            </w:r>
          </w:p>
          <w:p w:rsidR="00F10D41" w:rsidRPr="008D7335" w:rsidRDefault="00F10D4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EB1A30" w:rsidP="0064147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641470">
              <w:rPr>
                <w:rFonts w:ascii="Times New Roman" w:hAnsi="Times New Roman" w:cs="Times New Roman"/>
              </w:rPr>
              <w:t xml:space="preserve"> </w:t>
            </w:r>
            <w:r w:rsidR="00CB2731" w:rsidRPr="00641470">
              <w:rPr>
                <w:rFonts w:ascii="Times New Roman" w:hAnsi="Times New Roman" w:cs="Times New Roman"/>
                <w:i/>
              </w:rPr>
              <w:t xml:space="preserve">Ныхасы </w:t>
            </w:r>
            <w:proofErr w:type="gramStart"/>
            <w:r w:rsidR="00CB2731" w:rsidRPr="00641470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="00CB2731" w:rsidRPr="00641470">
              <w:rPr>
                <w:rFonts w:ascii="Times New Roman" w:hAnsi="Times New Roman" w:cs="Times New Roman"/>
                <w:i/>
              </w:rPr>
              <w:t>æзтыл куыст</w:t>
            </w:r>
          </w:p>
          <w:p w:rsidR="00797480" w:rsidRPr="00641470" w:rsidRDefault="00797480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Нывæцæн </w:t>
            </w:r>
            <w:r w:rsidRPr="00641470">
              <w:rPr>
                <w:rFonts w:ascii="Times New Roman" w:hAnsi="Times New Roman" w:cs="Times New Roman"/>
                <w:i/>
              </w:rPr>
              <w:t>«Райгуырæн уæзæгмæ уарзондзинад»</w:t>
            </w:r>
            <w:r w:rsidRPr="00641470">
              <w:rPr>
                <w:rFonts w:ascii="Times New Roman" w:hAnsi="Times New Roman" w:cs="Times New Roman"/>
              </w:rPr>
              <w:t xml:space="preserve"> ныффыссынмæ цæ</w:t>
            </w:r>
            <w:proofErr w:type="gramStart"/>
            <w:r w:rsidRPr="00641470">
              <w:rPr>
                <w:rFonts w:ascii="Times New Roman" w:hAnsi="Times New Roman" w:cs="Times New Roman"/>
              </w:rPr>
              <w:t>тт</w:t>
            </w:r>
            <w:proofErr w:type="gramEnd"/>
            <w:r w:rsidRPr="00641470">
              <w:rPr>
                <w:rFonts w:ascii="Times New Roman" w:hAnsi="Times New Roman" w:cs="Times New Roman"/>
              </w:rPr>
              <w:t>æгæнæн урок.</w:t>
            </w:r>
          </w:p>
          <w:p w:rsidR="00EB1A30" w:rsidRPr="00641470" w:rsidRDefault="00F10D41" w:rsidP="00641470">
            <w:pPr>
              <w:pStyle w:val="ae"/>
              <w:rPr>
                <w:rStyle w:val="FontStyle24"/>
                <w:rFonts w:eastAsiaTheme="majorEastAsia"/>
                <w:i w:val="0"/>
              </w:rPr>
            </w:pPr>
            <w:proofErr w:type="gramStart"/>
            <w:r w:rsidRPr="00641470">
              <w:rPr>
                <w:rFonts w:ascii="Times New Roman" w:hAnsi="Times New Roman" w:cs="Times New Roman"/>
              </w:rPr>
              <w:t>Ныв</w:t>
            </w:r>
            <w:proofErr w:type="gramEnd"/>
            <w:r w:rsidRPr="00641470">
              <w:rPr>
                <w:rFonts w:ascii="Times New Roman" w:hAnsi="Times New Roman" w:cs="Times New Roman"/>
              </w:rPr>
              <w:t>æцæн ныффыссын.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10D4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F1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10D4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Хъамбердиаты Мысост Хъамбердиаты Мысосты царды хабæрттæ. Йе </w:t>
            </w:r>
            <w:r w:rsidRPr="00641470">
              <w:rPr>
                <w:rFonts w:ascii="Times New Roman" w:hAnsi="Times New Roman" w:cs="Times New Roman"/>
              </w:rPr>
              <w:lastRenderedPageBreak/>
              <w:t>сфæлдыстадыл афæлгæст.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10D4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24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10D41" w:rsidRPr="008D7335" w:rsidRDefault="00CB2731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10.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0D41" w:rsidRPr="00641470" w:rsidRDefault="00F10D4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Беджызаты Чермен. 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Беджызаты Чермены цард æмæ сфæлдыстад. Новеллæты цикл «Мæсгуытæ дзурынц».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Таурæгъ «Кодзыртæ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йы ирон сылгоймаджы фæлгонц.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« Уанелы Тутыр» - ы мидис.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Колыты Бецийы мастисæн.</w:t>
            </w:r>
          </w:p>
          <w:p w:rsidR="00EB1A30" w:rsidRPr="00641470" w:rsidRDefault="00CB2731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Новеллæты бынат æмæ ахадындзинад </w:t>
            </w:r>
            <w:proofErr w:type="gramStart"/>
            <w:r w:rsidRPr="00641470">
              <w:rPr>
                <w:rFonts w:ascii="Times New Roman" w:hAnsi="Times New Roman" w:cs="Times New Roman"/>
              </w:rPr>
              <w:t>ирон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литерæтурæйы.</w:t>
            </w:r>
          </w:p>
          <w:p w:rsidR="00CB2731" w:rsidRPr="00641470" w:rsidRDefault="00CB2731" w:rsidP="00641470">
            <w:pPr>
              <w:pStyle w:val="a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F10D41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pStyle w:val="ae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CB2731" w:rsidP="0064147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641470">
              <w:rPr>
                <w:rFonts w:ascii="Times New Roman" w:hAnsi="Times New Roman" w:cs="Times New Roman"/>
                <w:i/>
              </w:rPr>
              <w:t xml:space="preserve">Ныхасы </w:t>
            </w:r>
            <w:proofErr w:type="gramStart"/>
            <w:r w:rsidRPr="00641470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  <w:i/>
              </w:rPr>
              <w:t>æзтыл куыст</w:t>
            </w:r>
          </w:p>
          <w:p w:rsidR="0035767C" w:rsidRPr="00641470" w:rsidRDefault="0035767C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Нывæцæн </w:t>
            </w:r>
            <w:r w:rsidRPr="00641470">
              <w:rPr>
                <w:rFonts w:ascii="Times New Roman" w:hAnsi="Times New Roman" w:cs="Times New Roman"/>
                <w:i/>
              </w:rPr>
              <w:t>«Сылгоймаджы хъысмæт»</w:t>
            </w:r>
            <w:r w:rsidRPr="00641470">
              <w:rPr>
                <w:rFonts w:ascii="Times New Roman" w:hAnsi="Times New Roman" w:cs="Times New Roman"/>
              </w:rPr>
              <w:t xml:space="preserve"> ныффыссынмæ цæ</w:t>
            </w:r>
            <w:proofErr w:type="gramStart"/>
            <w:r w:rsidRPr="00641470">
              <w:rPr>
                <w:rFonts w:ascii="Times New Roman" w:hAnsi="Times New Roman" w:cs="Times New Roman"/>
              </w:rPr>
              <w:t>тт</w:t>
            </w:r>
            <w:proofErr w:type="gramEnd"/>
            <w:r w:rsidRPr="00641470">
              <w:rPr>
                <w:rFonts w:ascii="Times New Roman" w:hAnsi="Times New Roman" w:cs="Times New Roman"/>
              </w:rPr>
              <w:t>æгæнæн урок.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35767C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Тыбылты Алыксандр</w:t>
            </w:r>
          </w:p>
          <w:p w:rsidR="002551E0" w:rsidRPr="00641470" w:rsidRDefault="002551E0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lastRenderedPageBreak/>
              <w:t>Тыбылты Алыксандры литературон – критикон бынтæ.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 xml:space="preserve">Устный </w:t>
            </w: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30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1A30" w:rsidRPr="008D7335" w:rsidTr="00641470">
        <w:trPr>
          <w:trHeight w:val="452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CB2731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13.</w:t>
            </w:r>
          </w:p>
          <w:p w:rsidR="002551E0" w:rsidRPr="008D7335" w:rsidRDefault="002551E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2731" w:rsidRPr="00641470" w:rsidRDefault="002551E0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Хъуылаты Созырыхъо</w:t>
            </w:r>
            <w:r w:rsidR="008D7335" w:rsidRPr="00641470">
              <w:rPr>
                <w:rFonts w:ascii="Times New Roman" w:hAnsi="Times New Roman" w:cs="Times New Roman"/>
              </w:rPr>
              <w:t xml:space="preserve"> </w:t>
            </w:r>
          </w:p>
          <w:p w:rsidR="00CB2731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Хъуылаты Созырыхъойы цард æмæ сфæлдыстад.</w:t>
            </w:r>
          </w:p>
          <w:p w:rsidR="00CB2731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«Иудзонгон». Къласы тохы цаутæ мидхæсты </w:t>
            </w:r>
            <w:proofErr w:type="gramStart"/>
            <w:r w:rsidRPr="00641470">
              <w:rPr>
                <w:rFonts w:ascii="Times New Roman" w:hAnsi="Times New Roman" w:cs="Times New Roman"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</w:rPr>
              <w:t>æстæджы</w:t>
            </w:r>
            <w:r w:rsidR="00CB2731" w:rsidRPr="00641470">
              <w:rPr>
                <w:rFonts w:ascii="Times New Roman" w:hAnsi="Times New Roman" w:cs="Times New Roman"/>
              </w:rPr>
              <w:t>.</w:t>
            </w:r>
          </w:p>
          <w:p w:rsidR="008D7335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  <w:i/>
              </w:rPr>
              <w:t xml:space="preserve"> </w:t>
            </w:r>
            <w:r w:rsidRPr="00641470">
              <w:rPr>
                <w:rFonts w:ascii="Times New Roman" w:hAnsi="Times New Roman" w:cs="Times New Roman"/>
              </w:rPr>
              <w:t>Соци</w:t>
            </w:r>
            <w:r w:rsidR="00CB2731" w:rsidRPr="00641470">
              <w:rPr>
                <w:rFonts w:ascii="Times New Roman" w:hAnsi="Times New Roman" w:cs="Times New Roman"/>
              </w:rPr>
              <w:t>алон быцæутæ радзырд «Номылус</w:t>
            </w:r>
            <w:proofErr w:type="gramStart"/>
            <w:r w:rsidR="00CB2731"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ы.</w:t>
            </w:r>
          </w:p>
          <w:p w:rsidR="00EB1A30" w:rsidRPr="00641470" w:rsidRDefault="008D7335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Сылгоймаджы уавæ</w:t>
            </w:r>
            <w:proofErr w:type="gramStart"/>
            <w:r w:rsidRPr="00641470">
              <w:rPr>
                <w:rFonts w:ascii="Times New Roman" w:hAnsi="Times New Roman" w:cs="Times New Roman"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æмæ трагикон хъысмæт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551E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2551E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61E40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сопоставительный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персонажей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8D7335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</w:t>
            </w:r>
            <w:hyperlink r:id="rId33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724D" w:rsidRPr="008D7335" w:rsidRDefault="00D753EE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B724D" w:rsidRPr="00641470" w:rsidRDefault="00FB724D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Фæрниаты Къоста</w:t>
            </w:r>
          </w:p>
          <w:p w:rsidR="00D753EE" w:rsidRPr="00641470" w:rsidRDefault="00D753EE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Фæрнионы цард æмæ сфæлдыстад.</w:t>
            </w:r>
          </w:p>
          <w:p w:rsidR="00D753EE" w:rsidRPr="00641470" w:rsidRDefault="00D753EE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«Уады уынæ</w:t>
            </w:r>
            <w:proofErr w:type="gramStart"/>
            <w:r w:rsidRPr="00641470">
              <w:rPr>
                <w:rFonts w:ascii="Times New Roman" w:hAnsi="Times New Roman" w:cs="Times New Roman"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</w:rPr>
              <w:t>». Хохæгты тох хæдхæцæг паддзахы ныхмæ.</w:t>
            </w:r>
          </w:p>
          <w:p w:rsidR="00D753EE" w:rsidRPr="00641470" w:rsidRDefault="00D753EE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Социалон æмæ этикон проблемæ.</w:t>
            </w:r>
          </w:p>
          <w:p w:rsidR="00D753EE" w:rsidRPr="00641470" w:rsidRDefault="00D753EE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Мисурæты трагедион уавæр.</w:t>
            </w:r>
          </w:p>
          <w:p w:rsidR="00D753EE" w:rsidRPr="00641470" w:rsidRDefault="00D753EE" w:rsidP="00641470">
            <w:pPr>
              <w:pStyle w:val="ae"/>
              <w:rPr>
                <w:rFonts w:ascii="Times New Roman" w:hAnsi="Times New Roman" w:cs="Times New Roman"/>
              </w:rPr>
            </w:pPr>
            <w:proofErr w:type="gramStart"/>
            <w:r w:rsidRPr="00641470">
              <w:rPr>
                <w:rFonts w:ascii="Times New Roman" w:hAnsi="Times New Roman" w:cs="Times New Roman"/>
              </w:rPr>
              <w:t>Ц</w:t>
            </w:r>
            <w:proofErr w:type="gramEnd"/>
            <w:r w:rsidRPr="00641470">
              <w:rPr>
                <w:rFonts w:ascii="Times New Roman" w:hAnsi="Times New Roman" w:cs="Times New Roman"/>
              </w:rPr>
              <w:t>æрайы фæлгонц.</w:t>
            </w:r>
          </w:p>
          <w:p w:rsidR="00EB1A30" w:rsidRPr="00641470" w:rsidRDefault="00D753EE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Пейзаж æ</w:t>
            </w:r>
            <w:proofErr w:type="gramStart"/>
            <w:r w:rsidRPr="00641470">
              <w:rPr>
                <w:rFonts w:ascii="Times New Roman" w:hAnsi="Times New Roman" w:cs="Times New Roman"/>
              </w:rPr>
              <w:t>м</w:t>
            </w:r>
            <w:proofErr w:type="gramEnd"/>
            <w:r w:rsidRPr="00641470">
              <w:rPr>
                <w:rFonts w:ascii="Times New Roman" w:hAnsi="Times New Roman" w:cs="Times New Roman"/>
              </w:rPr>
              <w:t>æ романы поэтикæйы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D753EE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1E40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сопоставительный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персонажей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D753EE" w:rsidRDefault="00D753EE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D753EE" w:rsidP="00641470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641470">
              <w:rPr>
                <w:rFonts w:ascii="Times New Roman" w:hAnsi="Times New Roman" w:cs="Times New Roman"/>
                <w:i/>
              </w:rPr>
              <w:t xml:space="preserve">Ныхасы </w:t>
            </w:r>
            <w:proofErr w:type="gramStart"/>
            <w:r w:rsidRPr="00641470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  <w:i/>
              </w:rPr>
              <w:t>æзтыл куыст</w:t>
            </w:r>
          </w:p>
          <w:p w:rsidR="0095138D" w:rsidRPr="00641470" w:rsidRDefault="0095138D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Нывæцæн </w:t>
            </w:r>
            <w:r w:rsidRPr="00641470">
              <w:rPr>
                <w:rFonts w:ascii="Times New Roman" w:hAnsi="Times New Roman" w:cs="Times New Roman"/>
                <w:i/>
              </w:rPr>
              <w:t>« Адæймаджы нысан царды»</w:t>
            </w:r>
            <w:r w:rsidRPr="00641470">
              <w:rPr>
                <w:rFonts w:ascii="Times New Roman" w:hAnsi="Times New Roman" w:cs="Times New Roman"/>
              </w:rPr>
              <w:t xml:space="preserve"> ныффыссынмæ цæ</w:t>
            </w:r>
            <w:proofErr w:type="gramStart"/>
            <w:r w:rsidRPr="00641470">
              <w:rPr>
                <w:rFonts w:ascii="Times New Roman" w:hAnsi="Times New Roman" w:cs="Times New Roman"/>
              </w:rPr>
              <w:t>тт</w:t>
            </w:r>
            <w:proofErr w:type="gramEnd"/>
            <w:r w:rsidRPr="00641470">
              <w:rPr>
                <w:rFonts w:ascii="Times New Roman" w:hAnsi="Times New Roman" w:cs="Times New Roman"/>
              </w:rPr>
              <w:t>æгæнæн урок.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2820F2" w:rsidRDefault="00EB1A30" w:rsidP="002820F2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2E91" w:rsidRPr="00314B47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95138D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Нигер. (Дзанайты Иван)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Нигеры бынат </w:t>
            </w:r>
            <w:proofErr w:type="gramStart"/>
            <w:r w:rsidRPr="00641470">
              <w:rPr>
                <w:rFonts w:ascii="Times New Roman" w:hAnsi="Times New Roman" w:cs="Times New Roman"/>
              </w:rPr>
              <w:t>ирон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литерæтурæйы æмæ культурæйы. Авторы позици «Фæстаг хъæбысы».Æмдзæвгæ «Хидыл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 философон мидис.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Фадат æмæ адæймаджы хъысмæт «Нæ тæрсын æз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Сагъæс царды нысаныл «Бонтæ бонты фæдыл уайынц»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Нигеры сфæлдыстады ахадындзинад </w:t>
            </w:r>
            <w:proofErr w:type="gramStart"/>
            <w:r w:rsidRPr="00641470">
              <w:rPr>
                <w:rFonts w:ascii="Times New Roman" w:hAnsi="Times New Roman" w:cs="Times New Roman"/>
              </w:rPr>
              <w:t>ирон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литерæтурæйы.</w:t>
            </w:r>
          </w:p>
          <w:p w:rsidR="0095138D" w:rsidRPr="00641470" w:rsidRDefault="0095138D" w:rsidP="00641470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B32E91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1E40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сопоставительный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персонажей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62F36" w:rsidRPr="00314B47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A62F36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Боциты Барон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Роман «Саст </w:t>
            </w:r>
            <w:proofErr w:type="gramStart"/>
            <w:r w:rsidRPr="00641470">
              <w:rPr>
                <w:rFonts w:ascii="Times New Roman" w:hAnsi="Times New Roman" w:cs="Times New Roman"/>
              </w:rPr>
              <w:t>р</w:t>
            </w:r>
            <w:proofErr w:type="gramEnd"/>
            <w:r w:rsidRPr="00641470">
              <w:rPr>
                <w:rFonts w:ascii="Times New Roman" w:hAnsi="Times New Roman" w:cs="Times New Roman"/>
              </w:rPr>
              <w:t>æхыс»- ы темæ æмæ идейæ.</w:t>
            </w:r>
          </w:p>
          <w:p w:rsidR="00A62F36" w:rsidRPr="00641470" w:rsidRDefault="00314B47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Хъайтары сурæт- характер равдисыны мадзал.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1E40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сопоставительный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персонажей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2F36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18.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2F36" w:rsidRPr="00641470" w:rsidRDefault="00A62F36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Туаты Дауыт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Туаты Дауыты царды хабæрттæ. Драмæ «Сидзæргæс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 сюжет.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Драмæйы композиции æ</w:t>
            </w:r>
            <w:proofErr w:type="gramStart"/>
            <w:r w:rsidRPr="00641470">
              <w:rPr>
                <w:rFonts w:ascii="Times New Roman" w:hAnsi="Times New Roman" w:cs="Times New Roman"/>
              </w:rPr>
              <w:t>м</w:t>
            </w:r>
            <w:proofErr w:type="gramEnd"/>
            <w:r w:rsidRPr="00641470">
              <w:rPr>
                <w:rFonts w:ascii="Times New Roman" w:hAnsi="Times New Roman" w:cs="Times New Roman"/>
              </w:rPr>
              <w:t>æ фæлгонцты дих.</w:t>
            </w:r>
          </w:p>
          <w:p w:rsidR="00EB1A30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Нуцæйы трагедион хъысмæт.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A62F36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1E40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сопоставительный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персонажей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116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0E0116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Мамсырыты</w:t>
            </w:r>
            <w:proofErr w:type="gramStart"/>
            <w:r w:rsidRPr="00641470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641470">
              <w:rPr>
                <w:rFonts w:ascii="Times New Roman" w:hAnsi="Times New Roman" w:cs="Times New Roman"/>
              </w:rPr>
              <w:t>æбе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Мамсыраты</w:t>
            </w:r>
            <w:proofErr w:type="gramStart"/>
            <w:r w:rsidRPr="00641470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641470">
              <w:rPr>
                <w:rFonts w:ascii="Times New Roman" w:hAnsi="Times New Roman" w:cs="Times New Roman"/>
              </w:rPr>
              <w:t>æбейы сфæлдыстады характеристикæ.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Радзырд «Аууон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 сæтирæ.</w:t>
            </w:r>
          </w:p>
          <w:p w:rsidR="000E0116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Уацмыс «Фæсмон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 идейон мидис.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A62F36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1E40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сопоставительный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персонажей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BA5A13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Разныхас</w:t>
            </w:r>
          </w:p>
          <w:p w:rsidR="00BA5A13" w:rsidRPr="00641470" w:rsidRDefault="00BA5A13" w:rsidP="00641470">
            <w:pPr>
              <w:pStyle w:val="ae"/>
              <w:rPr>
                <w:rFonts w:ascii="Times New Roman" w:hAnsi="Times New Roman" w:cs="Times New Roman"/>
              </w:rPr>
            </w:pPr>
            <w:proofErr w:type="gramStart"/>
            <w:r w:rsidRPr="00641470">
              <w:rPr>
                <w:rFonts w:ascii="Times New Roman" w:hAnsi="Times New Roman" w:cs="Times New Roman"/>
              </w:rPr>
              <w:t>Ирон</w:t>
            </w:r>
            <w:proofErr w:type="gramEnd"/>
            <w:r w:rsidRPr="00641470">
              <w:rPr>
                <w:rFonts w:ascii="Times New Roman" w:hAnsi="Times New Roman" w:cs="Times New Roman"/>
              </w:rPr>
              <w:t xml:space="preserve"> литературæ Фыдыбæстæйы Стыр Хæсты азты.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C12DEC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5A13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BA5A13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Кочысаты Мухарбег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Кочысаты Мухарбеджы сфæлдыстадыл афæлгæст. Уарзондзинады мотивтæ «Сау цæстыты».</w:t>
            </w:r>
          </w:p>
          <w:p w:rsidR="00EB1A30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Мухарбеджы æмдзæвгæты поэтикон хицæн æууæлтæ.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1E40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lastRenderedPageBreak/>
              <w:t>сопоставительный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персонажей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EB1A30" w:rsidRPr="001C7075" w:rsidRDefault="000948C1" w:rsidP="008D7335">
            <w:pPr>
              <w:pStyle w:val="ae"/>
              <w:rPr>
                <w:rFonts w:ascii="Times New Roman" w:hAnsi="Times New Roman" w:cs="Times New Roman"/>
              </w:rPr>
            </w:pPr>
            <w:hyperlink r:id="rId47" w:history="1">
              <w:r w:rsidR="00EB1A30"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EA2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B47" w:rsidRPr="00641470" w:rsidRDefault="002E3EA2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Калоты Хазби</w:t>
            </w:r>
            <w:r w:rsidR="00C44984" w:rsidRPr="00641470">
              <w:rPr>
                <w:rFonts w:ascii="Times New Roman" w:hAnsi="Times New Roman" w:cs="Times New Roman"/>
              </w:rPr>
              <w:t xml:space="preserve">. </w:t>
            </w:r>
          </w:p>
          <w:p w:rsidR="00314B47" w:rsidRPr="00641470" w:rsidRDefault="00C44984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 Калоты Хазбийы цыбыр цардыл афæлгæст. 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</w:p>
          <w:p w:rsidR="00EB1A30" w:rsidRPr="00641470" w:rsidRDefault="00C44984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Лирикон геройы уæздан æнкъарæнтæ, йæ цардбæллон хъуыдытæ. («Фæстаг салам», «Хорзæй баззай, Ир», «Æз мæ цард…».)</w:t>
            </w:r>
          </w:p>
          <w:p w:rsidR="002E3EA2" w:rsidRPr="00641470" w:rsidRDefault="002E3EA2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61E40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сопоставительный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персонажей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641470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8D7335" w:rsidRDefault="00314B47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23.</w:t>
            </w:r>
          </w:p>
          <w:p w:rsidR="00300EF0" w:rsidRPr="008D7335" w:rsidRDefault="00300EF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00EF0" w:rsidRPr="008D7335" w:rsidRDefault="00300EF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641470" w:rsidRDefault="002E3EA2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 xml:space="preserve">Плиты Грис </w:t>
            </w:r>
          </w:p>
          <w:p w:rsidR="00300EF0" w:rsidRPr="00641470" w:rsidRDefault="00300EF0" w:rsidP="00641470">
            <w:pPr>
              <w:pStyle w:val="ae"/>
              <w:rPr>
                <w:rFonts w:ascii="Times New Roman" w:hAnsi="Times New Roman" w:cs="Times New Roman"/>
              </w:rPr>
            </w:pP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Плиты Грисы лирикæйы сæйраг фарстытæ. Хъайтарон национ удыхъæд авторы зондахаст æмæ хæсты философи æмдзæвгæ «Салдат</w:t>
            </w:r>
            <w:proofErr w:type="gramStart"/>
            <w:r w:rsidRPr="00641470">
              <w:rPr>
                <w:rFonts w:ascii="Times New Roman" w:hAnsi="Times New Roman" w:cs="Times New Roman"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</w:rPr>
              <w:t>ы.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Историон трагеди «Чермен». Йæ темæ æ</w:t>
            </w:r>
            <w:proofErr w:type="gramStart"/>
            <w:r w:rsidRPr="00641470">
              <w:rPr>
                <w:rFonts w:ascii="Times New Roman" w:hAnsi="Times New Roman" w:cs="Times New Roman"/>
              </w:rPr>
              <w:t>м</w:t>
            </w:r>
            <w:proofErr w:type="gramEnd"/>
            <w:r w:rsidRPr="00641470">
              <w:rPr>
                <w:rFonts w:ascii="Times New Roman" w:hAnsi="Times New Roman" w:cs="Times New Roman"/>
              </w:rPr>
              <w:t>æ композицион арæзт.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Чермен - адæмы бартыл тохгæнгæнæг.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Æлдæртты къорд, сæ миддуне, сæ зондахаст.</w:t>
            </w:r>
          </w:p>
          <w:p w:rsidR="00314B47" w:rsidRPr="00641470" w:rsidRDefault="00314B47" w:rsidP="00641470">
            <w:pPr>
              <w:pStyle w:val="ae"/>
              <w:rPr>
                <w:rFonts w:ascii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</w:rPr>
              <w:t>Уацмысы арæзт, сюжет, композици.</w:t>
            </w:r>
          </w:p>
          <w:p w:rsidR="002E3EA2" w:rsidRPr="00641470" w:rsidRDefault="00314B47" w:rsidP="00641470">
            <w:pPr>
              <w:pStyle w:val="ae"/>
              <w:rPr>
                <w:rFonts w:ascii="Times New Roman" w:eastAsia="Times New Roman" w:hAnsi="Times New Roman" w:cs="Times New Roman"/>
              </w:rPr>
            </w:pPr>
            <w:r w:rsidRPr="00641470">
              <w:rPr>
                <w:rFonts w:ascii="Times New Roman" w:hAnsi="Times New Roman" w:cs="Times New Roman"/>
                <w:i/>
              </w:rPr>
              <w:t>Киноныв «Чермен</w:t>
            </w:r>
            <w:proofErr w:type="gramStart"/>
            <w:r w:rsidRPr="00641470">
              <w:rPr>
                <w:rFonts w:ascii="Times New Roman" w:hAnsi="Times New Roman" w:cs="Times New Roman"/>
                <w:i/>
              </w:rPr>
              <w:t>»-</w:t>
            </w:r>
            <w:proofErr w:type="gramEnd"/>
            <w:r w:rsidRPr="00641470">
              <w:rPr>
                <w:rFonts w:ascii="Times New Roman" w:hAnsi="Times New Roman" w:cs="Times New Roman"/>
                <w:i/>
              </w:rPr>
              <w:t xml:space="preserve">мæ бакæсын 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E3EA2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C7075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2820F2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42881" w:rsidP="00C12DEC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 </w:t>
            </w:r>
            <w:r w:rsidR="00C12DEC"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2DEC" w:rsidRPr="00161E40" w:rsidRDefault="00C12DEC" w:rsidP="00C12DEC">
            <w:pPr>
              <w:pStyle w:val="ae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EB1A30" w:rsidRPr="001C7075" w:rsidRDefault="00C12DEC" w:rsidP="00C1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1E40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сопоставительный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1E40">
              <w:rPr>
                <w:rFonts w:ascii="Times New Roman" w:hAnsi="Times New Roman" w:cs="Times New Roman"/>
              </w:rPr>
              <w:t>персонажей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2DEC" w:rsidRPr="00161E40" w:rsidRDefault="00C12DEC" w:rsidP="00C12DEC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1A30" w:rsidRPr="001C707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C7075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1A30" w:rsidRPr="001C7075" w:rsidRDefault="00EB1A30" w:rsidP="00D75630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1A30" w:rsidRPr="001C7075" w:rsidRDefault="00EB1A30" w:rsidP="00D75630">
            <w:pPr>
              <w:pStyle w:val="ae"/>
              <w:rPr>
                <w:rFonts w:ascii="Times New Roman" w:hAnsi="Times New Roman" w:cs="Times New Roman"/>
              </w:rPr>
            </w:pPr>
            <w:r w:rsidRPr="001C7075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1C7075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1A30" w:rsidRPr="008D7335" w:rsidTr="002820F2">
        <w:tc>
          <w:tcPr>
            <w:tcW w:w="4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D73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A30" w:rsidRPr="001C7075" w:rsidRDefault="001C7075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1A30" w:rsidRPr="008D7335" w:rsidRDefault="00EB1A30" w:rsidP="00D75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B1A30" w:rsidRPr="00C44984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ru-RU" w:eastAsia="ru-RU"/>
        </w:r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ru-RU" w:eastAsia="ru-RU"/>
        </w:rPr>
        <w:sectPr w:rsidR="00EB1A30" w:rsidRPr="008D7335" w:rsidSect="00D75630">
          <w:pgSz w:w="16838" w:h="11906" w:orient="landscape"/>
          <w:pgMar w:top="426" w:right="1134" w:bottom="1701" w:left="709" w:header="708" w:footer="708" w:gutter="0"/>
          <w:cols w:space="708"/>
          <w:docGrid w:linePitch="360"/>
        </w:sectPr>
      </w:pPr>
    </w:p>
    <w:p w:rsidR="00EB1A30" w:rsidRPr="008D7335" w:rsidRDefault="00EB1A30" w:rsidP="00EB1A3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EB1A30" w:rsidRPr="008D7335" w:rsidRDefault="00EB1A30" w:rsidP="00EB1A3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02EB"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9C02EB" w:rsidRPr="008D7335">
        <w:rPr>
          <w:rFonts w:ascii="Times New Roman" w:hAnsi="Times New Roman" w:cs="Times New Roman"/>
          <w:sz w:val="24"/>
          <w:szCs w:val="24"/>
        </w:rPr>
        <w:t xml:space="preserve"> литературæ. Хрестомати.  10-æм кълас. Хъантемыраты Риммæ</w:t>
      </w:r>
      <w:r w:rsidRPr="008D7335">
        <w:rPr>
          <w:rFonts w:ascii="Times New Roman" w:hAnsi="Times New Roman" w:cs="Times New Roman"/>
          <w:sz w:val="24"/>
          <w:szCs w:val="24"/>
        </w:rPr>
        <w:t xml:space="preserve">  – Дзæуджыхъæу:  «Ир» .-  2013.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B1A30" w:rsidRPr="008D7335" w:rsidRDefault="00EB1A30" w:rsidP="00EB1A30">
      <w:pPr>
        <w:pStyle w:val="ae"/>
        <w:spacing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8D733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МЕТОДИЧЕСКИЕ МАТЕРИАЛЫ ДЛЯ УЧИТЕЛЯ</w:t>
      </w:r>
    </w:p>
    <w:p w:rsidR="009D0E27" w:rsidRPr="008D7335" w:rsidRDefault="009D0E27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 xml:space="preserve">1. Асаты Н., Безаты Ф. Литературæзонынады терминтæ. -  Дзæуджыхъæу: «Орион», 2012 – 90 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2.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r w:rsidRPr="008D7335">
        <w:rPr>
          <w:rFonts w:ascii="Times New Roman" w:hAnsi="Times New Roman" w:cs="Times New Roman"/>
          <w:sz w:val="24"/>
          <w:szCs w:val="24"/>
        </w:rPr>
        <w:t xml:space="preserve">Бежаты Фаризæ. </w:t>
      </w:r>
      <w:proofErr w:type="gramStart"/>
      <w:r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8D7335">
        <w:rPr>
          <w:rFonts w:ascii="Times New Roman" w:hAnsi="Times New Roman" w:cs="Times New Roman"/>
          <w:sz w:val="24"/>
          <w:szCs w:val="24"/>
        </w:rPr>
        <w:t xml:space="preserve"> литературæйы урок. Владикавказ: Ир, 2014. 154 с.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3.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r w:rsidRPr="008D7335">
        <w:rPr>
          <w:rFonts w:ascii="Times New Roman" w:hAnsi="Times New Roman" w:cs="Times New Roman"/>
          <w:sz w:val="24"/>
          <w:szCs w:val="24"/>
        </w:rPr>
        <w:t xml:space="preserve">Бесолты Е.Б. </w:t>
      </w:r>
      <w:proofErr w:type="gramStart"/>
      <w:r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8D7335">
        <w:rPr>
          <w:rFonts w:ascii="Times New Roman" w:hAnsi="Times New Roman" w:cs="Times New Roman"/>
          <w:sz w:val="24"/>
          <w:szCs w:val="24"/>
        </w:rPr>
        <w:t xml:space="preserve"> æвзаджы антонимты дзырдуат. – Дзæуджыхъæу: «Ир», 1991 – 160 ф.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4. Бекъойты Владимир. Хетæгкаты Къостайы сфæлдыстад астæуккаг скъолайы.  Владикавказ: Ир,  2012. 187 с.</w:t>
      </w:r>
    </w:p>
    <w:p w:rsidR="009D0E27" w:rsidRPr="008D7335" w:rsidRDefault="009D0E27" w:rsidP="009D0E27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5.</w:t>
      </w:r>
      <w:r w:rsidR="009C02EB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Бзаров Р</w:t>
      </w:r>
      <w:r w:rsidRPr="008D7335">
        <w:rPr>
          <w:rFonts w:ascii="Times New Roman" w:hAnsi="Times New Roman"/>
          <w:sz w:val="24"/>
          <w:szCs w:val="24"/>
          <w:lang w:val="ru-RU"/>
        </w:rPr>
        <w:t>.С. История в осетинском предании: Сюжет о Чермене, - Владикавказ, 1993.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6.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r w:rsidRPr="008D7335">
        <w:rPr>
          <w:rFonts w:ascii="Times New Roman" w:hAnsi="Times New Roman" w:cs="Times New Roman"/>
          <w:sz w:val="24"/>
          <w:szCs w:val="24"/>
        </w:rPr>
        <w:t>Валиева Т.И. Хрестоматия по осетинской детской литературе.- Владикавказ, "Ир", 2010.</w:t>
      </w:r>
    </w:p>
    <w:p w:rsidR="009C02EB" w:rsidRPr="008D7335" w:rsidRDefault="009D0E27" w:rsidP="009C02E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B2731">
        <w:rPr>
          <w:rFonts w:ascii="Times New Roman" w:hAnsi="Times New Roman" w:cs="Times New Roman"/>
          <w:sz w:val="24"/>
          <w:szCs w:val="24"/>
          <w:lang w:val="ru-RU"/>
        </w:rPr>
        <w:t xml:space="preserve">7. Валиева Татьяна, Сидакова Анжела, Джанаева Лариса – Задания по устному народному творчеству для развития речи. </w:t>
      </w:r>
      <w:r w:rsidRPr="008D7335">
        <w:rPr>
          <w:rFonts w:ascii="Times New Roman" w:hAnsi="Times New Roman" w:cs="Times New Roman"/>
          <w:sz w:val="24"/>
          <w:szCs w:val="24"/>
          <w:lang w:val="ru-RU"/>
        </w:rPr>
        <w:t>Методическое пособие, И.П. Цопановой А.Ю. г</w:t>
      </w:r>
      <w:proofErr w:type="gramStart"/>
      <w:r w:rsidRPr="008D7335">
        <w:rPr>
          <w:rFonts w:ascii="Times New Roman" w:hAnsi="Times New Roman" w:cs="Times New Roman"/>
          <w:sz w:val="24"/>
          <w:szCs w:val="24"/>
          <w:lang w:val="ru-RU"/>
        </w:rPr>
        <w:t>.В</w:t>
      </w:r>
      <w:proofErr w:type="gramEnd"/>
      <w:r w:rsidRPr="008D7335">
        <w:rPr>
          <w:rFonts w:ascii="Times New Roman" w:hAnsi="Times New Roman" w:cs="Times New Roman"/>
          <w:sz w:val="24"/>
          <w:szCs w:val="24"/>
          <w:lang w:val="ru-RU"/>
        </w:rPr>
        <w:t>ладикавказ, пер.Павловский,3</w:t>
      </w:r>
    </w:p>
    <w:p w:rsidR="009D0E27" w:rsidRPr="008D7335" w:rsidRDefault="009C02EB" w:rsidP="009C02EB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8. Вопросы осетинской литературы и фольклора. – Владикавказ, 1993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9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Джусойты Н. </w:t>
      </w:r>
      <w:proofErr w:type="gramStart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>Ирон</w:t>
      </w:r>
      <w:proofErr w:type="gramEnd"/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 xml:space="preserve"> аив дзырды сœрвœлтау.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Цхинвал, 1966 аз.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10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Джыккайты Ш. </w:t>
      </w:r>
      <w:r w:rsidR="009D0E27" w:rsidRPr="008D7335">
        <w:rPr>
          <w:rFonts w:ascii="Times New Roman" w:eastAsia="Arial Unicode MS" w:hAnsi="Times New Roman"/>
          <w:i/>
          <w:sz w:val="24"/>
          <w:szCs w:val="24"/>
          <w:lang w:val="ru-RU"/>
        </w:rPr>
        <w:t>Ныхасы фарн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.- Дзауджыхъœу, 1996 аз.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11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Джыккайты Ш. Критикон уацты æмбырдгонд. 2 хайы. – Дзæнджыхъæу,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12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Джыккайты Ш. </w:t>
      </w:r>
      <w:proofErr w:type="gram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Ирон</w:t>
      </w:r>
      <w:proofErr w:type="gram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литературæйы истории. Дзæуджыхъæу, 2002.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13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Зонадон – критикон уацтœ. – Дзœуджыхъœу, 1991 аз.</w:t>
      </w:r>
    </w:p>
    <w:p w:rsidR="009D0E27" w:rsidRPr="008D7335" w:rsidRDefault="009C02EB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iCs/>
          <w:sz w:val="24"/>
          <w:szCs w:val="24"/>
        </w:rPr>
        <w:t>14</w:t>
      </w:r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="009D0E27" w:rsidRPr="008D7335">
        <w:rPr>
          <w:rFonts w:ascii="Times New Roman" w:hAnsi="Times New Roman" w:cs="Times New Roman"/>
          <w:iCs/>
          <w:sz w:val="24"/>
          <w:szCs w:val="24"/>
        </w:rPr>
        <w:t>Ирон</w:t>
      </w:r>
      <w:proofErr w:type="gramEnd"/>
      <w:r w:rsidR="009D0E27" w:rsidRPr="008D7335">
        <w:rPr>
          <w:rFonts w:ascii="Times New Roman" w:hAnsi="Times New Roman" w:cs="Times New Roman"/>
          <w:iCs/>
          <w:sz w:val="24"/>
          <w:szCs w:val="24"/>
        </w:rPr>
        <w:t xml:space="preserve"> æвзаг æмæ литературæйы программæ 1-11 кълæстæн»-ы бындурыл.  Программӕйы автортӕ: Джыккайты Щамил, Хъантемыраты Римӕ, Мамиаты Изетӕ, Гуӕздӕрты Азӕ. Дзæуджыхъæу, 2005. 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15. Критикон уацты œмбырдгонд. – Орджоникидзе, 1981.</w:t>
      </w:r>
    </w:p>
    <w:p w:rsidR="009D0E27" w:rsidRPr="008D7335" w:rsidRDefault="009D0E27" w:rsidP="009D0E27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</w:t>
      </w:r>
      <w:r w:rsidR="009C02EB" w:rsidRPr="008D7335">
        <w:rPr>
          <w:rFonts w:ascii="Times New Roman" w:hAnsi="Times New Roman" w:cs="Times New Roman"/>
          <w:sz w:val="24"/>
          <w:szCs w:val="24"/>
        </w:rPr>
        <w:t>6</w:t>
      </w:r>
      <w:r w:rsidRPr="008D7335">
        <w:rPr>
          <w:rFonts w:ascii="Times New Roman" w:hAnsi="Times New Roman" w:cs="Times New Roman"/>
          <w:sz w:val="24"/>
          <w:szCs w:val="24"/>
        </w:rPr>
        <w:t>. «Памятники народного творчества осетин». – Владикавказ Ир, 1992, 430 с.</w:t>
      </w:r>
    </w:p>
    <w:p w:rsidR="009C02EB" w:rsidRPr="008D7335" w:rsidRDefault="009C02EB" w:rsidP="009C02EB">
      <w:pPr>
        <w:pStyle w:val="ae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 xml:space="preserve">17. </w:t>
      </w:r>
      <w:hyperlink r:id="rId52" w:tgtFrame="_blank" w:history="1">
        <w:r w:rsidRPr="008D7335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8D7335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9D0E27" w:rsidRPr="008D7335" w:rsidRDefault="009C02EB" w:rsidP="009D0E27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18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Поэзийы фарн</w:t>
      </w:r>
      <w:proofErr w:type="gramStart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:</w:t>
      </w:r>
      <w:proofErr w:type="gramEnd"/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Критикон уацтœ. – Орджоникидзе, 1980 аз.</w:t>
      </w:r>
    </w:p>
    <w:p w:rsidR="009D0E27" w:rsidRPr="008D7335" w:rsidRDefault="009D0E27" w:rsidP="009C02EB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1</w:t>
      </w:r>
      <w:r w:rsidR="009C02EB" w:rsidRPr="008D7335">
        <w:rPr>
          <w:rFonts w:ascii="Times New Roman" w:hAnsi="Times New Roman" w:cs="Times New Roman"/>
          <w:sz w:val="24"/>
          <w:szCs w:val="24"/>
        </w:rPr>
        <w:t>9</w:t>
      </w:r>
      <w:r w:rsidRPr="008D7335">
        <w:rPr>
          <w:rFonts w:ascii="Times New Roman" w:hAnsi="Times New Roman" w:cs="Times New Roman"/>
          <w:sz w:val="24"/>
          <w:szCs w:val="24"/>
        </w:rPr>
        <w:t>.</w:t>
      </w:r>
      <w:r w:rsidR="009C02EB" w:rsidRPr="008D7335">
        <w:rPr>
          <w:rFonts w:ascii="Times New Roman" w:hAnsi="Times New Roman" w:cs="Times New Roman"/>
          <w:sz w:val="24"/>
          <w:szCs w:val="24"/>
        </w:rPr>
        <w:t xml:space="preserve"> </w:t>
      </w:r>
      <w:r w:rsidRPr="008D7335">
        <w:rPr>
          <w:rFonts w:ascii="Times New Roman" w:hAnsi="Times New Roman" w:cs="Times New Roman"/>
          <w:sz w:val="24"/>
          <w:szCs w:val="24"/>
        </w:rPr>
        <w:t>Республикон наукон-методикон журнал «Рухстауæг», сæйраг редактор-Майрæмыхъуаты Фатимæ</w:t>
      </w:r>
      <w:r w:rsidR="009C02EB" w:rsidRPr="008D7335">
        <w:rPr>
          <w:rFonts w:ascii="Times New Roman" w:hAnsi="Times New Roman" w:cs="Times New Roman"/>
          <w:sz w:val="24"/>
          <w:szCs w:val="24"/>
        </w:rPr>
        <w:t>.</w:t>
      </w:r>
    </w:p>
    <w:p w:rsidR="009D0E27" w:rsidRPr="008D7335" w:rsidRDefault="009C02EB" w:rsidP="0096343F">
      <w:pPr>
        <w:spacing w:after="0"/>
        <w:rPr>
          <w:rFonts w:ascii="Times New Roman" w:eastAsia="Arial Unicode MS" w:hAnsi="Times New Roman"/>
          <w:sz w:val="24"/>
          <w:szCs w:val="24"/>
          <w:lang w:val="ru-RU"/>
        </w:rPr>
      </w:pP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20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9D0E27" w:rsidRPr="008D7335">
        <w:rPr>
          <w:rFonts w:ascii="Times New Roman" w:eastAsia="Arial Unicode MS" w:hAnsi="Times New Roman"/>
          <w:sz w:val="24"/>
          <w:szCs w:val="24"/>
          <w:lang w:val="ru-RU"/>
        </w:rPr>
        <w:t>Салагаева З.М. Четыре этюда об осетинск</w:t>
      </w:r>
      <w:r w:rsidRPr="008D7335">
        <w:rPr>
          <w:rFonts w:ascii="Times New Roman" w:eastAsia="Arial Unicode MS" w:hAnsi="Times New Roman"/>
          <w:sz w:val="24"/>
          <w:szCs w:val="24"/>
          <w:lang w:val="ru-RU"/>
        </w:rPr>
        <w:t>ой прозе. – Орджоникидзе, 1970.</w:t>
      </w:r>
    </w:p>
    <w:p w:rsidR="009D0E27" w:rsidRPr="008D7335" w:rsidRDefault="009C02EB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21</w:t>
      </w:r>
      <w:r w:rsidR="009D0E27" w:rsidRPr="008D7335">
        <w:rPr>
          <w:rFonts w:ascii="Times New Roman" w:hAnsi="Times New Roman" w:cs="Times New Roman"/>
          <w:sz w:val="24"/>
          <w:szCs w:val="24"/>
        </w:rPr>
        <w:t xml:space="preserve">. Уалыты Т. Уæлæмхасæн æрмæг </w:t>
      </w:r>
      <w:proofErr w:type="gramStart"/>
      <w:r w:rsidR="009D0E27" w:rsidRPr="008D733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9D0E27" w:rsidRPr="008D7335">
        <w:rPr>
          <w:rFonts w:ascii="Times New Roman" w:hAnsi="Times New Roman" w:cs="Times New Roman"/>
          <w:sz w:val="24"/>
          <w:szCs w:val="24"/>
        </w:rPr>
        <w:t xml:space="preserve"> литературон кæсынады æмæ ирон  литературæйы уроктæм. Дзæуджыхъæу., 2010. – 122 ф.</w:t>
      </w:r>
    </w:p>
    <w:p w:rsidR="009D0E27" w:rsidRPr="008D7335" w:rsidRDefault="009C02EB" w:rsidP="00EB1A30">
      <w:pPr>
        <w:pStyle w:val="ae"/>
        <w:rPr>
          <w:rFonts w:ascii="Times New Roman" w:hAnsi="Times New Roman" w:cs="Times New Roman"/>
          <w:sz w:val="24"/>
          <w:szCs w:val="24"/>
        </w:rPr>
      </w:pPr>
      <w:r w:rsidRPr="008D7335">
        <w:rPr>
          <w:rFonts w:ascii="Times New Roman" w:hAnsi="Times New Roman" w:cs="Times New Roman"/>
          <w:sz w:val="24"/>
          <w:szCs w:val="24"/>
        </w:rPr>
        <w:t>22</w:t>
      </w:r>
      <w:r w:rsidR="009D0E27" w:rsidRPr="008D7335">
        <w:rPr>
          <w:rFonts w:ascii="Times New Roman" w:hAnsi="Times New Roman" w:cs="Times New Roman"/>
          <w:sz w:val="24"/>
          <w:szCs w:val="24"/>
        </w:rPr>
        <w:t>. Уалыты Татьянæ. Цалдæ</w:t>
      </w:r>
      <w:proofErr w:type="gramStart"/>
      <w:r w:rsidR="009D0E27" w:rsidRPr="008D733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D0E27" w:rsidRPr="008D7335">
        <w:rPr>
          <w:rFonts w:ascii="Times New Roman" w:hAnsi="Times New Roman" w:cs="Times New Roman"/>
          <w:sz w:val="24"/>
          <w:szCs w:val="24"/>
        </w:rPr>
        <w:t xml:space="preserve"> ныстуаны ахуыргæнæгæн. Владикавказ, 2016. 195 с.</w:t>
      </w:r>
    </w:p>
    <w:p w:rsidR="009D0E27" w:rsidRPr="008D7335" w:rsidRDefault="009C02EB" w:rsidP="00EB1A30">
      <w:pPr>
        <w:pStyle w:val="ae"/>
        <w:rPr>
          <w:rStyle w:val="ab"/>
          <w:rFonts w:ascii="Times New Roman" w:hAnsi="Times New Roman"/>
          <w:color w:val="auto"/>
          <w:sz w:val="24"/>
          <w:szCs w:val="24"/>
          <w:u w:val="none"/>
        </w:rPr>
      </w:pPr>
      <w:r w:rsidRPr="008D7335">
        <w:rPr>
          <w:rStyle w:val="ab"/>
          <w:rFonts w:ascii="Times New Roman" w:hAnsi="Times New Roman"/>
          <w:color w:val="auto"/>
          <w:sz w:val="24"/>
          <w:szCs w:val="24"/>
          <w:u w:val="none"/>
        </w:rPr>
        <w:t>23</w:t>
      </w:r>
      <w:r w:rsidR="009D0E27" w:rsidRPr="008D7335">
        <w:rPr>
          <w:rStyle w:val="ab"/>
          <w:rFonts w:ascii="Times New Roman" w:hAnsi="Times New Roman"/>
          <w:color w:val="auto"/>
          <w:sz w:val="24"/>
          <w:szCs w:val="24"/>
          <w:u w:val="none"/>
        </w:rPr>
        <w:t xml:space="preserve">.   Цифровая образовательная среда осетинского языка.  </w:t>
      </w:r>
    </w:p>
    <w:p w:rsidR="009D0E27" w:rsidRPr="008D7335" w:rsidRDefault="009D0E27" w:rsidP="00EB1A30">
      <w:pPr>
        <w:pStyle w:val="a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7335">
        <w:rPr>
          <w:rStyle w:val="ab"/>
          <w:rFonts w:ascii="Times New Roman" w:hAnsi="Times New Roman"/>
          <w:color w:val="auto"/>
          <w:sz w:val="24"/>
          <w:szCs w:val="24"/>
          <w:u w:val="none"/>
        </w:rPr>
        <w:t xml:space="preserve">         </w:t>
      </w:r>
      <w:hyperlink r:id="rId53" w:history="1">
        <w:r w:rsidRPr="008D7335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EB1A30" w:rsidRPr="008D7335" w:rsidRDefault="00EB1A30" w:rsidP="00EB1A30">
      <w:pPr>
        <w:pStyle w:val="ae"/>
        <w:rPr>
          <w:rFonts w:ascii="Times New Roman" w:eastAsia="Times New Roman" w:hAnsi="Times New Roman" w:cs="Times New Roman"/>
        </w:rPr>
      </w:pPr>
    </w:p>
    <w:p w:rsidR="00EB1A30" w:rsidRPr="008D7335" w:rsidRDefault="00EB1A30" w:rsidP="00EB1A30">
      <w:pPr>
        <w:pStyle w:val="ae"/>
        <w:rPr>
          <w:rFonts w:ascii="Times New Roman" w:eastAsia="Times New Roman" w:hAnsi="Times New Roman" w:cs="Times New Roman"/>
          <w:b/>
          <w:bCs/>
          <w:caps/>
        </w:rPr>
      </w:pPr>
      <w:r w:rsidRPr="008D7335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>1. Литературное краеведение в школе. URL:сб. науч</w:t>
      </w:r>
      <w:proofErr w:type="gramStart"/>
      <w:r w:rsidRPr="008D7335">
        <w:rPr>
          <w:rFonts w:ascii="Times New Roman" w:hAnsi="Times New Roman" w:cs="Times New Roman"/>
        </w:rPr>
        <w:t>.-</w:t>
      </w:r>
      <w:proofErr w:type="gramEnd"/>
      <w:r w:rsidRPr="008D7335">
        <w:rPr>
          <w:rFonts w:ascii="Times New Roman" w:hAnsi="Times New Roman" w:cs="Times New Roman"/>
        </w:rPr>
        <w:t xml:space="preserve">метод. материалов / Перм. гос. нац. исслед. ун-т. –Электрон. дан. – Пермь, 2018. –5 Мб; 228 – Режим </w:t>
      </w:r>
      <w:r w:rsidRPr="008D7335">
        <w:rPr>
          <w:rFonts w:ascii="Times New Roman" w:hAnsi="Times New Roman" w:cs="Times New Roman"/>
        </w:rPr>
        <w:lastRenderedPageBreak/>
        <w:t xml:space="preserve">доступа:www.psu.ru/files/docs/science/books/sborniki/literaturnoekraevedenie-v-shkole.pdf. (дата обращения 07.13.2022).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>2. Муштавинская И.В., Сизова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</w:t>
      </w:r>
      <w:proofErr w:type="gramStart"/>
      <w:r w:rsidRPr="008D7335">
        <w:rPr>
          <w:rFonts w:ascii="Times New Roman" w:hAnsi="Times New Roman" w:cs="Times New Roman"/>
        </w:rPr>
        <w:t xml:space="preserve">.: </w:t>
      </w:r>
      <w:proofErr w:type="gramEnd"/>
      <w:r w:rsidRPr="008D7335">
        <w:rPr>
          <w:rFonts w:ascii="Times New Roman" w:hAnsi="Times New Roman" w:cs="Times New Roman"/>
        </w:rPr>
        <w:t xml:space="preserve">СПбАППО, 2019. - URL: https://www.spbfgos.org/srednee-polnoeobshee-obrazovanie (дата обращения:07.03.2022). </w:t>
      </w:r>
    </w:p>
    <w:p w:rsidR="00EB1A30" w:rsidRPr="008D7335" w:rsidRDefault="00EB1A30" w:rsidP="00EB1A30">
      <w:pPr>
        <w:pStyle w:val="ae"/>
        <w:spacing w:line="276" w:lineRule="auto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3. Осетинский язык онлайн: учебные и справочные материалы </w:t>
      </w:r>
      <w:hyperlink r:id="rId54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https://ironau.ru/</w:t>
        </w:r>
      </w:hyperlink>
      <w:r w:rsidRPr="008D7335">
        <w:rPr>
          <w:rFonts w:ascii="Times New Roman" w:hAnsi="Times New Roman" w:cs="Times New Roman"/>
        </w:rPr>
        <w:t xml:space="preserve">.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4. Æmdzævgæ. https://www.facebook.com/amdzavga/.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>5. НацТВ</w:t>
      </w:r>
      <w:proofErr w:type="gramStart"/>
      <w:r w:rsidRPr="008D7335">
        <w:rPr>
          <w:rFonts w:ascii="Times New Roman" w:hAnsi="Times New Roman" w:cs="Times New Roman"/>
        </w:rPr>
        <w:t>https</w:t>
      </w:r>
      <w:proofErr w:type="gramEnd"/>
      <w:r w:rsidRPr="008D7335">
        <w:rPr>
          <w:rFonts w:ascii="Times New Roman" w:hAnsi="Times New Roman" w:cs="Times New Roman"/>
        </w:rPr>
        <w:t xml:space="preserve">://iryston.tv/ir/ </w:t>
      </w:r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6. Словари на IRISTON.COM </w:t>
      </w:r>
      <w:hyperlink r:id="rId55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http://slovar.iriston.com/</w:t>
        </w:r>
      </w:hyperlink>
    </w:p>
    <w:p w:rsidR="00EB1A30" w:rsidRPr="008D7335" w:rsidRDefault="00EB1A30" w:rsidP="00EB1A30">
      <w:pPr>
        <w:pStyle w:val="ae"/>
        <w:contextualSpacing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7. Осетинско-русский словарь </w:t>
      </w:r>
      <w:hyperlink r:id="rId56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https://osetinsko-russkij-slovar.slovaronline.com</w:t>
        </w:r>
      </w:hyperlink>
    </w:p>
    <w:p w:rsidR="00EB1A30" w:rsidRPr="008D7335" w:rsidRDefault="00EB1A30" w:rsidP="00EB1A30">
      <w:pPr>
        <w:pStyle w:val="ae"/>
        <w:rPr>
          <w:rFonts w:ascii="Times New Roman" w:hAnsi="Times New Roman" w:cs="Times New Roman"/>
          <w:b/>
        </w:rPr>
      </w:pPr>
      <w:r w:rsidRPr="008D7335">
        <w:rPr>
          <w:rFonts w:ascii="Times New Roman" w:hAnsi="Times New Roman" w:cs="Times New Roman"/>
          <w:b/>
        </w:rPr>
        <w:t>Интернет-ресурсы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1. </w:t>
      </w:r>
      <w:hyperlink r:id="rId57" w:history="1">
        <w:r w:rsidRPr="008D7335">
          <w:rPr>
            <w:rStyle w:val="ab"/>
            <w:rFonts w:ascii="Times New Roman" w:hAnsi="Times New Roman"/>
            <w:color w:val="auto"/>
            <w:u w:val="none"/>
          </w:rPr>
          <w:t>https://vk.com/barzafcag</w:t>
        </w:r>
      </w:hyperlink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2. http://nslib.tmweb.ru/ Национальная научная библиотека РСО-Алания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3. www.iriston.ru Новости об Осетии, музыка, литература, форум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4. iratta.com Осетинская история, сказки, музыка, фотографии, новости, форум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5. iriston.com История и культура Осетии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6. ossetians.com Сайт об осетинах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7. historyalans.narod.ru Англоязычный сайт: аланы, скифы, фотогалерея </w:t>
      </w:r>
    </w:p>
    <w:p w:rsidR="00EB1A30" w:rsidRPr="008D7335" w:rsidRDefault="00EB1A30" w:rsidP="00EB1A30">
      <w:pPr>
        <w:pStyle w:val="ae"/>
        <w:rPr>
          <w:rFonts w:ascii="Times New Roman" w:hAnsi="Times New Roman" w:cs="Times New Roman"/>
        </w:rPr>
      </w:pPr>
      <w:r w:rsidRPr="008D7335">
        <w:rPr>
          <w:rFonts w:ascii="Times New Roman" w:hAnsi="Times New Roman" w:cs="Times New Roman"/>
        </w:rPr>
        <w:t xml:space="preserve">8. baragbonta.ru Барагбонта. НА ОСЕТИНСКОМ ЯЗЫКЕ! 9. mahdug.ru Литературный журнал "Мах дуг" 10. http://aors.narod.ru/ История и культура Осетии 11. http://iratta.com 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9. .</w:t>
      </w:r>
      <w:hyperlink r:id="rId58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http://audiolang.info/uchebniki-osetinskogo-yazyka/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10.</w:t>
      </w:r>
      <w:hyperlink r:id="rId59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https://nslib.tmweb.ru/oset_lang/index.php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11.</w:t>
      </w:r>
      <w:hyperlink r:id="rId60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http://www.darial-online.ru/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12.</w:t>
      </w:r>
      <w:hyperlink r:id="rId61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http://fidiuag.osetia.su/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13.</w:t>
      </w:r>
      <w:hyperlink r:id="rId62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http://titus.uni-frankfurt.de/texte/etcs/iran/niran/oss/nart/nart.htm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hAnsi="Times New Roman" w:cs="Times New Roman"/>
          <w:shd w:val="clear" w:color="auto" w:fill="FFFFFF"/>
        </w:rPr>
      </w:pPr>
      <w:r w:rsidRPr="008D7335">
        <w:rPr>
          <w:rFonts w:ascii="Times New Roman" w:eastAsia="Times New Roman" w:hAnsi="Times New Roman" w:cs="Times New Roman"/>
        </w:rPr>
        <w:t xml:space="preserve">14. </w:t>
      </w:r>
      <w:hyperlink r:id="rId63" w:tgtFrame="_blank" w:history="1">
        <w:r w:rsidRPr="008D7335">
          <w:rPr>
            <w:rStyle w:val="ab"/>
            <w:rFonts w:ascii="Times New Roman" w:hAnsi="Times New Roman"/>
            <w:color w:val="auto"/>
            <w:u w:val="none"/>
            <w:shd w:val="clear" w:color="auto" w:fill="FFFFFF"/>
          </w:rPr>
          <w:t>mahdug.ru</w:t>
        </w:r>
      </w:hyperlink>
      <w:r w:rsidRPr="008D7335">
        <w:rPr>
          <w:rFonts w:ascii="Times New Roman" w:hAnsi="Times New Roman" w:cs="Times New Roman"/>
          <w:shd w:val="clear" w:color="auto" w:fill="FFFFFF"/>
        </w:rPr>
        <w:t> Литературный журнал "Мах дуг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hAnsi="Times New Roman" w:cs="Times New Roman"/>
          <w:shd w:val="clear" w:color="auto" w:fill="FFFFFF"/>
        </w:rPr>
      </w:pPr>
      <w:r w:rsidRPr="008D7335">
        <w:rPr>
          <w:rFonts w:ascii="Times New Roman" w:hAnsi="Times New Roman" w:cs="Times New Roman"/>
          <w:shd w:val="clear" w:color="auto" w:fill="FFFFFF"/>
        </w:rPr>
        <w:t xml:space="preserve">15. </w:t>
      </w:r>
      <w:hyperlink r:id="rId64" w:tgtFrame="_blank" w:history="1">
        <w:r w:rsidRPr="008D7335">
          <w:rPr>
            <w:rStyle w:val="ab"/>
            <w:rFonts w:ascii="Times New Roman" w:hAnsi="Times New Roman"/>
            <w:color w:val="auto"/>
            <w:u w:val="none"/>
            <w:shd w:val="clear" w:color="auto" w:fill="FFFFFF"/>
          </w:rPr>
          <w:t>iratta.com</w:t>
        </w:r>
      </w:hyperlink>
      <w:r w:rsidRPr="008D7335">
        <w:rPr>
          <w:rFonts w:ascii="Times New Roman" w:hAnsi="Times New Roman" w:cs="Times New Roman"/>
          <w:shd w:val="clear" w:color="auto" w:fill="FFFFFF"/>
        </w:rPr>
        <w:t> Осетинская история, сказки, музыка, фотографии, новости, форум</w:t>
      </w:r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16.</w:t>
      </w:r>
      <w:hyperlink r:id="rId65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https://os.wikipedia.org/wiki/%D0%A1%C3%A6%D0%B9%D1%80%D0%B0%D0%B3_%D1%84%D0%B0%D1%80%D1%81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17.</w:t>
      </w:r>
      <w:hyperlink r:id="rId66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http://tabol.ru/index.php?showcat=jump&amp;f=13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 xml:space="preserve">18. </w:t>
      </w:r>
      <w:hyperlink r:id="rId67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http://hetagurov.ru/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19.</w:t>
      </w:r>
      <w:hyperlink r:id="rId68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https://www.culture.ru/institutes/25663/nacionalnaya-nauchnaya-biblioteka-respubliki-severnaya-osetiya-alaniya</w:t>
        </w:r>
      </w:hyperlink>
    </w:p>
    <w:p w:rsidR="00EB1A30" w:rsidRPr="008D7335" w:rsidRDefault="00EB1A30" w:rsidP="00EB1A30">
      <w:pPr>
        <w:pStyle w:val="ae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8D7335">
        <w:rPr>
          <w:rFonts w:ascii="Times New Roman" w:eastAsia="Times New Roman" w:hAnsi="Times New Roman" w:cs="Times New Roman"/>
        </w:rPr>
        <w:t>20.</w:t>
      </w:r>
      <w:hyperlink r:id="rId69" w:history="1">
        <w:r w:rsidRPr="008D7335">
          <w:rPr>
            <w:rStyle w:val="ab"/>
            <w:rFonts w:ascii="Times New Roman" w:eastAsia="Times New Roman" w:hAnsi="Times New Roman"/>
            <w:color w:val="auto"/>
            <w:u w:val="none"/>
          </w:rPr>
          <w:t>http://amdzavga.ru/www/app_dev.php</w:t>
        </w:r>
      </w:hyperlink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block-615998"/>
      <w:bookmarkEnd w:id="5"/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A1783B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41470" w:rsidRPr="00A1783B" w:rsidRDefault="00641470" w:rsidP="00641470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783B">
        <w:rPr>
          <w:rFonts w:ascii="Times New Roman" w:hAnsi="Times New Roman" w:cs="Times New Roman"/>
          <w:sz w:val="24"/>
          <w:szCs w:val="24"/>
          <w:lang w:val="ru-RU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1470" w:rsidRPr="00A1783B" w:rsidRDefault="00641470" w:rsidP="00641470">
      <w:pPr>
        <w:pStyle w:val="af5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A1783B">
        <w:t xml:space="preserve">В образовательном процессе используются: 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rPr>
          <w:shd w:val="clear" w:color="auto" w:fill="FFFFFF"/>
        </w:rPr>
        <w:t xml:space="preserve">учебная мебель для </w:t>
      </w:r>
      <w:proofErr w:type="gramStart"/>
      <w:r w:rsidRPr="00A1783B">
        <w:rPr>
          <w:shd w:val="clear" w:color="auto" w:fill="FFFFFF"/>
        </w:rPr>
        <w:t>обучающихся</w:t>
      </w:r>
      <w:proofErr w:type="gramEnd"/>
      <w:r w:rsidRPr="00A1783B">
        <w:rPr>
          <w:shd w:val="clear" w:color="auto" w:fill="FFFFFF"/>
        </w:rPr>
        <w:t xml:space="preserve">, рабочее место преподавателя, </w:t>
      </w:r>
      <w:r w:rsidRPr="00A1783B">
        <w:t>учебная доска;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 xml:space="preserve">интерактивная доска и стационарный или переносной комплекс мультимедийного оборудования; 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>компьютерный класс с выходом в Интернет.</w:t>
      </w: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41470" w:rsidRPr="00A1783B" w:rsidRDefault="00641470" w:rsidP="00641470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A1783B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lastRenderedPageBreak/>
        <w:t>учебная доска, интерактивная доска и стационарный или переносной комплекс мультимедийного оборудования;</w:t>
      </w:r>
    </w:p>
    <w:p w:rsidR="00641470" w:rsidRPr="00A1783B" w:rsidRDefault="00641470" w:rsidP="00641470">
      <w:pPr>
        <w:pStyle w:val="af5"/>
        <w:numPr>
          <w:ilvl w:val="0"/>
          <w:numId w:val="20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1783B">
        <w:t>компьютерный класс с выходом в Интернет.</w:t>
      </w:r>
    </w:p>
    <w:p w:rsidR="00B23576" w:rsidRPr="008D7335" w:rsidRDefault="00B23576">
      <w:pPr>
        <w:rPr>
          <w:lang w:val="ru-RU"/>
        </w:rPr>
        <w:sectPr w:rsidR="00B23576" w:rsidRPr="008D7335" w:rsidSect="00641470">
          <w:pgSz w:w="11906" w:h="16383"/>
          <w:pgMar w:top="851" w:right="1134" w:bottom="1701" w:left="1134" w:header="720" w:footer="720" w:gutter="0"/>
          <w:cols w:space="720"/>
        </w:sectPr>
      </w:pPr>
    </w:p>
    <w:bookmarkEnd w:id="6"/>
    <w:p w:rsidR="00B56667" w:rsidRPr="00641470" w:rsidRDefault="00B56667">
      <w:pPr>
        <w:rPr>
          <w:lang w:val="ru-RU"/>
        </w:rPr>
      </w:pPr>
    </w:p>
    <w:sectPr w:rsidR="00B56667" w:rsidRPr="00641470" w:rsidSect="00B52A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524"/>
    <w:multiLevelType w:val="hybridMultilevel"/>
    <w:tmpl w:val="07745C5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36C6761"/>
    <w:multiLevelType w:val="multilevel"/>
    <w:tmpl w:val="7C786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B13546"/>
    <w:multiLevelType w:val="multilevel"/>
    <w:tmpl w:val="EA185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FC6C31"/>
    <w:multiLevelType w:val="multilevel"/>
    <w:tmpl w:val="9F3E9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F309AC"/>
    <w:multiLevelType w:val="multilevel"/>
    <w:tmpl w:val="664C0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EA1D8B"/>
    <w:multiLevelType w:val="multilevel"/>
    <w:tmpl w:val="1EB43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0D3C46"/>
    <w:multiLevelType w:val="multilevel"/>
    <w:tmpl w:val="28803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8E4C7C"/>
    <w:multiLevelType w:val="multilevel"/>
    <w:tmpl w:val="D9DA3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BF35C0"/>
    <w:multiLevelType w:val="hybridMultilevel"/>
    <w:tmpl w:val="FF5633B8"/>
    <w:lvl w:ilvl="0" w:tplc="1522F7E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D6466D"/>
    <w:multiLevelType w:val="multilevel"/>
    <w:tmpl w:val="F984E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A51563"/>
    <w:multiLevelType w:val="multilevel"/>
    <w:tmpl w:val="642A3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F7050B"/>
    <w:multiLevelType w:val="multilevel"/>
    <w:tmpl w:val="5DF2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1711CC2"/>
    <w:multiLevelType w:val="multilevel"/>
    <w:tmpl w:val="CFDEF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621EF5"/>
    <w:multiLevelType w:val="multilevel"/>
    <w:tmpl w:val="AAE80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882BC0"/>
    <w:multiLevelType w:val="multilevel"/>
    <w:tmpl w:val="27DC7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133B8A"/>
    <w:multiLevelType w:val="multilevel"/>
    <w:tmpl w:val="ABCE9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637F5B"/>
    <w:multiLevelType w:val="multilevel"/>
    <w:tmpl w:val="4E707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C775F90"/>
    <w:multiLevelType w:val="multilevel"/>
    <w:tmpl w:val="C7D49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631A43"/>
    <w:multiLevelType w:val="multilevel"/>
    <w:tmpl w:val="47727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17"/>
  </w:num>
  <w:num w:numId="4">
    <w:abstractNumId w:val="11"/>
  </w:num>
  <w:num w:numId="5">
    <w:abstractNumId w:val="5"/>
  </w:num>
  <w:num w:numId="6">
    <w:abstractNumId w:val="16"/>
  </w:num>
  <w:num w:numId="7">
    <w:abstractNumId w:val="15"/>
  </w:num>
  <w:num w:numId="8">
    <w:abstractNumId w:val="19"/>
  </w:num>
  <w:num w:numId="9">
    <w:abstractNumId w:val="2"/>
  </w:num>
  <w:num w:numId="10">
    <w:abstractNumId w:val="9"/>
  </w:num>
  <w:num w:numId="11">
    <w:abstractNumId w:val="18"/>
  </w:num>
  <w:num w:numId="12">
    <w:abstractNumId w:val="6"/>
  </w:num>
  <w:num w:numId="13">
    <w:abstractNumId w:val="14"/>
  </w:num>
  <w:num w:numId="14">
    <w:abstractNumId w:val="3"/>
  </w:num>
  <w:num w:numId="15">
    <w:abstractNumId w:val="13"/>
  </w:num>
  <w:num w:numId="16">
    <w:abstractNumId w:val="10"/>
  </w:num>
  <w:num w:numId="17">
    <w:abstractNumId w:val="4"/>
  </w:num>
  <w:num w:numId="18">
    <w:abstractNumId w:val="0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23576"/>
    <w:rsid w:val="00075388"/>
    <w:rsid w:val="000948C1"/>
    <w:rsid w:val="000A2C11"/>
    <w:rsid w:val="000D0D1F"/>
    <w:rsid w:val="000D56CA"/>
    <w:rsid w:val="000E0116"/>
    <w:rsid w:val="00186284"/>
    <w:rsid w:val="001B2A8B"/>
    <w:rsid w:val="001C7075"/>
    <w:rsid w:val="00215D0C"/>
    <w:rsid w:val="002551E0"/>
    <w:rsid w:val="00271824"/>
    <w:rsid w:val="002820F2"/>
    <w:rsid w:val="0028253D"/>
    <w:rsid w:val="002A1397"/>
    <w:rsid w:val="002C18C5"/>
    <w:rsid w:val="002E3EA2"/>
    <w:rsid w:val="00300EF0"/>
    <w:rsid w:val="00314B47"/>
    <w:rsid w:val="003246B7"/>
    <w:rsid w:val="0035280F"/>
    <w:rsid w:val="0035767C"/>
    <w:rsid w:val="003C2D60"/>
    <w:rsid w:val="00417948"/>
    <w:rsid w:val="004D07B6"/>
    <w:rsid w:val="005306BD"/>
    <w:rsid w:val="00547331"/>
    <w:rsid w:val="00591437"/>
    <w:rsid w:val="005D6431"/>
    <w:rsid w:val="00637EE6"/>
    <w:rsid w:val="00641470"/>
    <w:rsid w:val="006A4ABA"/>
    <w:rsid w:val="006B7862"/>
    <w:rsid w:val="006E730A"/>
    <w:rsid w:val="0077573A"/>
    <w:rsid w:val="00796C01"/>
    <w:rsid w:val="00797480"/>
    <w:rsid w:val="007B2EFA"/>
    <w:rsid w:val="008A1524"/>
    <w:rsid w:val="008D7335"/>
    <w:rsid w:val="008E1BD2"/>
    <w:rsid w:val="0095138D"/>
    <w:rsid w:val="0096343F"/>
    <w:rsid w:val="00972122"/>
    <w:rsid w:val="009C02EB"/>
    <w:rsid w:val="009D0E27"/>
    <w:rsid w:val="00A27D3C"/>
    <w:rsid w:val="00A62F36"/>
    <w:rsid w:val="00A779D9"/>
    <w:rsid w:val="00A80286"/>
    <w:rsid w:val="00A83071"/>
    <w:rsid w:val="00B23576"/>
    <w:rsid w:val="00B32E91"/>
    <w:rsid w:val="00B52A0F"/>
    <w:rsid w:val="00B56667"/>
    <w:rsid w:val="00B57979"/>
    <w:rsid w:val="00B876D9"/>
    <w:rsid w:val="00BA5A13"/>
    <w:rsid w:val="00C12DEC"/>
    <w:rsid w:val="00C42881"/>
    <w:rsid w:val="00C44984"/>
    <w:rsid w:val="00C64B3D"/>
    <w:rsid w:val="00CB2731"/>
    <w:rsid w:val="00D753EE"/>
    <w:rsid w:val="00D75630"/>
    <w:rsid w:val="00DB07DA"/>
    <w:rsid w:val="00DB26E4"/>
    <w:rsid w:val="00E17EF6"/>
    <w:rsid w:val="00EB1A30"/>
    <w:rsid w:val="00EC2B1C"/>
    <w:rsid w:val="00EE589B"/>
    <w:rsid w:val="00F10D41"/>
    <w:rsid w:val="00F9546D"/>
    <w:rsid w:val="00FB724D"/>
    <w:rsid w:val="00FC5323"/>
    <w:rsid w:val="00FD3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52A0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52A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EB1A3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EB1A30"/>
    <w:rPr>
      <w:rFonts w:eastAsiaTheme="minorEastAsia"/>
      <w:lang w:val="ru-RU" w:eastAsia="ru-RU"/>
    </w:rPr>
  </w:style>
  <w:style w:type="character" w:customStyle="1" w:styleId="FontStyle29">
    <w:name w:val="Font Style29"/>
    <w:uiPriority w:val="99"/>
    <w:rsid w:val="00EB1A30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4">
    <w:name w:val="Font Style24"/>
    <w:uiPriority w:val="99"/>
    <w:rsid w:val="00EB1A3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EB1A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EB1A30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34">
    <w:name w:val="Font Style34"/>
    <w:uiPriority w:val="99"/>
    <w:rsid w:val="00EB1A30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EB1A30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A27D3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rsid w:val="00A27D3C"/>
    <w:rPr>
      <w:rFonts w:ascii="Calibri" w:eastAsia="Calibri" w:hAnsi="Calibri" w:cs="Times New Roman"/>
      <w:lang w:val="ru-RU"/>
    </w:rPr>
  </w:style>
  <w:style w:type="paragraph" w:styleId="af2">
    <w:name w:val="List Paragraph"/>
    <w:basedOn w:val="a"/>
    <w:uiPriority w:val="34"/>
    <w:unhideWhenUsed/>
    <w:qFormat/>
    <w:rsid w:val="002551E0"/>
    <w:pPr>
      <w:ind w:left="720"/>
      <w:contextualSpacing/>
    </w:pPr>
  </w:style>
  <w:style w:type="paragraph" w:styleId="af3">
    <w:name w:val="Body Text Indent"/>
    <w:basedOn w:val="a"/>
    <w:link w:val="af4"/>
    <w:rsid w:val="00B32E91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f4">
    <w:name w:val="Основной текст с отступом Знак"/>
    <w:basedOn w:val="a0"/>
    <w:link w:val="af3"/>
    <w:rsid w:val="00B32E9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af5">
    <w:name w:val="список с точками"/>
    <w:basedOn w:val="a"/>
    <w:rsid w:val="00641470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Document Map"/>
    <w:basedOn w:val="a"/>
    <w:link w:val="af7"/>
    <w:uiPriority w:val="99"/>
    <w:semiHidden/>
    <w:unhideWhenUsed/>
    <w:rsid w:val="00C12DEC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C12DEC"/>
    <w:rPr>
      <w:rFonts w:ascii="Tahoma" w:hAnsi="Tahoma" w:cs="Tahoma"/>
      <w:sz w:val="16"/>
      <w:szCs w:val="16"/>
      <w:lang w:val="ru-RU"/>
    </w:rPr>
  </w:style>
  <w:style w:type="character" w:customStyle="1" w:styleId="widgetinline">
    <w:name w:val="_widgetinline"/>
    <w:basedOn w:val="a0"/>
    <w:rsid w:val="00C12D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EB1A3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EB1A30"/>
    <w:rPr>
      <w:rFonts w:eastAsiaTheme="minorEastAsia"/>
      <w:lang w:val="ru-RU" w:eastAsia="ru-RU"/>
    </w:rPr>
  </w:style>
  <w:style w:type="character" w:customStyle="1" w:styleId="FontStyle29">
    <w:name w:val="Font Style29"/>
    <w:uiPriority w:val="99"/>
    <w:rsid w:val="00EB1A30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4">
    <w:name w:val="Font Style24"/>
    <w:uiPriority w:val="99"/>
    <w:rsid w:val="00EB1A3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EB1A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EB1A30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EB1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34">
    <w:name w:val="Font Style34"/>
    <w:uiPriority w:val="99"/>
    <w:rsid w:val="00EB1A30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EB1A30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26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://slovar.iriston.com/" TargetMode="External"/><Relationship Id="rId63" Type="http://schemas.openxmlformats.org/officeDocument/2006/relationships/hyperlink" Target="http://mahdug.ru/" TargetMode="External"/><Relationship Id="rId68" Type="http://schemas.openxmlformats.org/officeDocument/2006/relationships/hyperlink" Target="https://www.culture.ru/institutes/25663/nacionalnaya-nauchnaya-biblioteka-respubliki-severnaya-osetiya-alaniya" TargetMode="External"/><Relationship Id="rId7" Type="http://schemas.openxmlformats.org/officeDocument/2006/relationships/oleObject" Target="embeddings/oleObject1.bin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audiolang.info/uchebniki-osetinskogo-yazyka/" TargetMode="External"/><Relationship Id="rId66" Type="http://schemas.openxmlformats.org/officeDocument/2006/relationships/hyperlink" Target="http://tabol.ru/index.php?showcat=jump&amp;f=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vk.com/barzafcag" TargetMode="External"/><Relationship Id="rId61" Type="http://schemas.openxmlformats.org/officeDocument/2006/relationships/hyperlink" Target="http://fidiuag.osetia.su/" TargetMode="External"/><Relationship Id="rId10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www.darial-online.ru/" TargetMode="External"/><Relationship Id="rId65" Type="http://schemas.openxmlformats.org/officeDocument/2006/relationships/hyperlink" Target="https://os.wikipedia.org/wiki/%D0%A1%C3%A6%D0%B9%D1%80%D0%B0%D0%B3_%D1%84%D0%B0%D1%80%D1%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s://osetinsko-russkij-slovar.slovaronline.com" TargetMode="External"/><Relationship Id="rId64" Type="http://schemas.openxmlformats.org/officeDocument/2006/relationships/hyperlink" Target="http://iratta.com/" TargetMode="External"/><Relationship Id="rId69" Type="http://schemas.openxmlformats.org/officeDocument/2006/relationships/hyperlink" Target="http://amdzavga.ru/www/app_dev.php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nslib.tmweb.ru/oset_lang/index.php" TargetMode="External"/><Relationship Id="rId67" Type="http://schemas.openxmlformats.org/officeDocument/2006/relationships/hyperlink" Target="http://hetagurov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s://ironau.ru/" TargetMode="External"/><Relationship Id="rId62" Type="http://schemas.openxmlformats.org/officeDocument/2006/relationships/hyperlink" Target="http://titus.uni-frankfurt.de/texte/etcs/iran/niran/oss/nart/nart.htm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1090F-2E4B-4B96-B703-98AECAB3B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6685</Words>
  <Characters>38105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18</cp:revision>
  <dcterms:created xsi:type="dcterms:W3CDTF">2023-08-30T08:10:00Z</dcterms:created>
  <dcterms:modified xsi:type="dcterms:W3CDTF">2025-09-23T15:06:00Z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2023-07-13T09:24:04Z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df1e5aed-1d5b-4137-ac4e-e8478b811598</vt:lpwstr>
  </property>
  <property fmtid="{D5CDD505-2E9C-101B-9397-08002B2CF9AE}" pid="7" name="MSIP_Label_defa4170-0d19-0005-0004-bc88714345d2_ActionId">
    <vt:lpwstr>8062dd91-0142-4367-803f-2177049ccc91</vt:lpwstr>
  </property>
  <property fmtid="{D5CDD505-2E9C-101B-9397-08002B2CF9AE}" pid="8" name="MSIP_Label_defa4170-0d19-0005-0004-bc88714345d2_ContentBits">
    <vt:lpwstr>0</vt:lpwstr>
  </property>
</Properties>
</file>